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879"/>
        <w:gridCol w:w="222"/>
      </w:tblGrid>
      <w:tr w:rsidR="00582F87" w:rsidTr="004D4B3F">
        <w:trPr>
          <w:jc w:val="center"/>
        </w:trPr>
        <w:tc>
          <w:tcPr>
            <w:tcW w:w="5139" w:type="dxa"/>
          </w:tcPr>
          <w:tbl>
            <w:tblPr>
              <w:tblStyle w:val="TableGrid"/>
              <w:tblW w:w="1066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1"/>
              <w:gridCol w:w="5882"/>
            </w:tblGrid>
            <w:tr w:rsidR="00582F87" w:rsidRPr="00326BC7" w:rsidTr="006B2E81">
              <w:trPr>
                <w:trHeight w:val="345"/>
                <w:jc w:val="center"/>
              </w:trPr>
              <w:tc>
                <w:tcPr>
                  <w:tcW w:w="4781"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6B2E81">
              <w:trPr>
                <w:trHeight w:val="361"/>
                <w:jc w:val="center"/>
              </w:trPr>
              <w:tc>
                <w:tcPr>
                  <w:tcW w:w="4781" w:type="dxa"/>
                </w:tcPr>
                <w:p w:rsidR="00582F87" w:rsidRPr="00326BC7" w:rsidRDefault="00582F87" w:rsidP="006B2E81">
                  <w:pPr>
                    <w:rPr>
                      <w:rFonts w:cs="Arial"/>
                      <w:b/>
                      <w:sz w:val="26"/>
                      <w:szCs w:val="26"/>
                    </w:rPr>
                  </w:pPr>
                  <w:r w:rsidRPr="00326BC7">
                    <w:rPr>
                      <w:rFonts w:cs="Arial"/>
                      <w:b/>
                      <w:sz w:val="26"/>
                      <w:szCs w:val="26"/>
                    </w:rPr>
                    <w:t xml:space="preserve">TRƯỜNG CAO ĐẲNG </w:t>
                  </w:r>
                  <w:r w:rsidR="006B2E81" w:rsidRPr="00326BC7">
                    <w:rPr>
                      <w:rFonts w:cs="Arial"/>
                      <w:b/>
                      <w:spacing w:val="-6"/>
                      <w:sz w:val="26"/>
                      <w:szCs w:val="26"/>
                    </w:rPr>
                    <w:t>LÝ TỰ TRỌNG</w:t>
                  </w:r>
                </w:p>
              </w:tc>
              <w:tc>
                <w:tcPr>
                  <w:tcW w:w="0" w:type="auto"/>
                </w:tcPr>
                <w:p w:rsidR="00582F87" w:rsidRPr="00326BC7" w:rsidRDefault="00431E27" w:rsidP="004D4B3F">
                  <w:pPr>
                    <w:jc w:val="center"/>
                    <w:rPr>
                      <w:rFonts w:cs="Arial"/>
                      <w:b/>
                      <w:sz w:val="26"/>
                      <w:szCs w:val="26"/>
                    </w:rPr>
                  </w:pPr>
                  <w:r w:rsidRPr="00431E27">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EE506A">
                    <w:rPr>
                      <w:rFonts w:cs="Arial"/>
                      <w:b/>
                      <w:sz w:val="28"/>
                    </w:rPr>
                    <w:t xml:space="preserve">   </w:t>
                  </w:r>
                  <w:r w:rsidR="009537BE">
                    <w:rPr>
                      <w:rFonts w:cs="Arial"/>
                      <w:b/>
                      <w:sz w:val="28"/>
                    </w:rPr>
                    <w:t xml:space="preserve"> </w:t>
                  </w:r>
                  <w:r w:rsidR="00582F87" w:rsidRPr="00F878FE">
                    <w:rPr>
                      <w:rFonts w:cs="Arial"/>
                      <w:b/>
                      <w:sz w:val="28"/>
                    </w:rPr>
                    <w:t>Độc lập - Tự do - Hạnh phúc</w:t>
                  </w:r>
                </w:p>
              </w:tc>
            </w:tr>
            <w:tr w:rsidR="00582F87" w:rsidRPr="00326BC7" w:rsidTr="006B2E81">
              <w:trPr>
                <w:trHeight w:val="345"/>
                <w:jc w:val="center"/>
              </w:trPr>
              <w:tc>
                <w:tcPr>
                  <w:tcW w:w="4781" w:type="dxa"/>
                </w:tcPr>
                <w:p w:rsidR="00582F87" w:rsidRPr="00326BC7" w:rsidRDefault="00582F87" w:rsidP="006B2E81">
                  <w:pPr>
                    <w:jc w:val="center"/>
                    <w:rPr>
                      <w:rFonts w:cs="Arial"/>
                      <w:b/>
                      <w:sz w:val="26"/>
                      <w:szCs w:val="26"/>
                    </w:rPr>
                  </w:pPr>
                  <w:r w:rsidRPr="00326BC7">
                    <w:rPr>
                      <w:rFonts w:cs="Arial"/>
                      <w:b/>
                      <w:spacing w:val="-6"/>
                      <w:sz w:val="26"/>
                      <w:szCs w:val="26"/>
                    </w:rPr>
                    <w:t>T</w:t>
                  </w:r>
                  <w:r w:rsidR="006B2E81">
                    <w:rPr>
                      <w:rFonts w:cs="Arial"/>
                      <w:b/>
                      <w:spacing w:val="-6"/>
                      <w:sz w:val="26"/>
                      <w:szCs w:val="26"/>
                    </w:rPr>
                    <w:t>HÀNH PHỐ</w:t>
                  </w:r>
                  <w:r w:rsidRPr="00326BC7">
                    <w:rPr>
                      <w:rFonts w:cs="Arial"/>
                      <w:b/>
                      <w:spacing w:val="-6"/>
                      <w:sz w:val="26"/>
                      <w:szCs w:val="26"/>
                    </w:rPr>
                    <w:t xml:space="preserve"> HỒ CHÍ MINH</w:t>
                  </w:r>
                </w:p>
              </w:tc>
              <w:tc>
                <w:tcPr>
                  <w:tcW w:w="0" w:type="auto"/>
                </w:tcPr>
                <w:p w:rsidR="00582F87" w:rsidRPr="00326BC7" w:rsidRDefault="00582F87" w:rsidP="004D4B3F">
                  <w:pPr>
                    <w:jc w:val="center"/>
                    <w:rPr>
                      <w:rFonts w:cs="Arial"/>
                      <w:b/>
                      <w:sz w:val="26"/>
                      <w:szCs w:val="26"/>
                    </w:rPr>
                  </w:pPr>
                </w:p>
              </w:tc>
            </w:tr>
            <w:tr w:rsidR="00582F87" w:rsidRPr="00C91907" w:rsidTr="006B2E81">
              <w:trPr>
                <w:trHeight w:val="345"/>
                <w:jc w:val="center"/>
              </w:trPr>
              <w:tc>
                <w:tcPr>
                  <w:tcW w:w="4781" w:type="dxa"/>
                </w:tcPr>
                <w:p w:rsidR="00582F87" w:rsidRPr="00C91907" w:rsidRDefault="00431E27" w:rsidP="004D4B3F">
                  <w:pPr>
                    <w:jc w:val="center"/>
                    <w:rPr>
                      <w:rFonts w:cs="Arial"/>
                      <w:b/>
                      <w:sz w:val="26"/>
                      <w:szCs w:val="26"/>
                    </w:rPr>
                  </w:pPr>
                  <w:r w:rsidRPr="00431E27">
                    <w:rPr>
                      <w:noProof/>
                      <w:sz w:val="24"/>
                      <w:szCs w:val="24"/>
                    </w:rPr>
                    <w:pict>
                      <v:shape id="Straight Arrow Connector 1" o:spid="_x0000_s1031"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3E71FC">
        <w:rPr>
          <w:b/>
          <w:color w:val="000000" w:themeColor="text1"/>
          <w:sz w:val="26"/>
        </w:rPr>
        <w:t>7</w:t>
      </w:r>
      <w:r w:rsidRPr="00EE27C8">
        <w:rPr>
          <w:b/>
          <w:color w:val="000000" w:themeColor="text1"/>
          <w:sz w:val="26"/>
        </w:rPr>
        <w:t xml:space="preserve"> – 201</w:t>
      </w:r>
      <w:r w:rsidR="003E71FC">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3E71FC">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3E71FC" w:rsidRPr="003E11C3">
        <w:rPr>
          <w:color w:val="000000" w:themeColor="text1"/>
          <w:sz w:val="26"/>
          <w:szCs w:val="26"/>
        </w:rPr>
        <w:t>Nhiệt động lực học kỹ thuật</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3E71FC" w:rsidRPr="003E11C3">
        <w:rPr>
          <w:color w:val="000000" w:themeColor="text1"/>
          <w:sz w:val="26"/>
          <w:szCs w:val="26"/>
        </w:rPr>
        <w:t>16CD-ĐL 1,2,3</w:t>
      </w:r>
      <w:r w:rsidRPr="00625961">
        <w:rPr>
          <w:b/>
          <w:color w:val="000000" w:themeColor="text1"/>
          <w:sz w:val="26"/>
          <w:szCs w:val="26"/>
        </w:rPr>
        <w:t xml:space="preserve">   Ngày thi:  ____ / ____ / 201</w:t>
      </w:r>
      <w:r w:rsidR="003E71FC">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3E71FC">
        <w:rPr>
          <w:b/>
          <w:color w:val="000000" w:themeColor="text1"/>
          <w:sz w:val="26"/>
          <w:szCs w:val="26"/>
        </w:rPr>
        <w:t xml:space="preserve"> 60 phút </w:t>
      </w:r>
      <w:r w:rsidRPr="00FA5483">
        <w:rPr>
          <w:i/>
          <w:color w:val="000000" w:themeColor="text1"/>
          <w:sz w:val="26"/>
          <w:szCs w:val="26"/>
        </w:rPr>
        <w:t>(không kể thời gian phát đề)</w:t>
      </w:r>
    </w:p>
    <w:p w:rsidR="00582F87" w:rsidRPr="000829FA" w:rsidRDefault="00431E27" w:rsidP="00582F87">
      <w:pPr>
        <w:spacing w:line="276" w:lineRule="auto"/>
        <w:ind w:left="1440" w:firstLine="720"/>
        <w:rPr>
          <w:b/>
          <w:lang w:val="vi-VN"/>
        </w:rPr>
      </w:pPr>
      <w:r>
        <w:rPr>
          <w:b/>
          <w:noProof/>
        </w:rPr>
        <w:pict>
          <v:roundrect id="Rounded Rectangle 5" o:spid="_x0000_s1030" style="position:absolute;left:0;text-align:left;margin-left:-21.75pt;margin-top:7.1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3E11C3">
                    <w:rPr>
                      <w:b/>
                      <w:sz w:val="28"/>
                    </w:rPr>
                    <w:t>1</w:t>
                  </w:r>
                </w:p>
              </w:txbxContent>
            </v:textbox>
          </v:roundrect>
        </w:pict>
      </w:r>
    </w:p>
    <w:p w:rsidR="00582F87" w:rsidRPr="000829FA" w:rsidRDefault="00FA5483" w:rsidP="00FA5483">
      <w:pPr>
        <w:spacing w:line="276" w:lineRule="auto"/>
        <w:ind w:left="1440" w:firstLine="720"/>
        <w:rPr>
          <w:sz w:val="26"/>
          <w:szCs w:val="26"/>
          <w:lang w:val="vi-VN"/>
        </w:rPr>
      </w:pPr>
      <w:r>
        <w:rPr>
          <w:sz w:val="26"/>
          <w:szCs w:val="26"/>
        </w:rPr>
        <w:t xml:space="preserve">      </w:t>
      </w:r>
      <w:r w:rsidR="00582F87" w:rsidRPr="000829FA">
        <w:rPr>
          <w:sz w:val="26"/>
          <w:szCs w:val="26"/>
          <w:lang w:val="vi-VN"/>
        </w:rPr>
        <w:t>(</w:t>
      </w:r>
      <w:r>
        <w:rPr>
          <w:sz w:val="26"/>
          <w:szCs w:val="26"/>
        </w:rPr>
        <w:t xml:space="preserve">Thí sinh </w:t>
      </w:r>
      <w:r w:rsidR="003E11C3">
        <w:rPr>
          <w:sz w:val="26"/>
          <w:szCs w:val="26"/>
        </w:rPr>
        <w:t>được</w:t>
      </w:r>
      <w:r w:rsidR="00582F87" w:rsidRPr="000829FA">
        <w:rPr>
          <w:sz w:val="26"/>
          <w:szCs w:val="26"/>
          <w:lang w:val="vi-VN"/>
        </w:rPr>
        <w:t xml:space="preserve"> sử dụng tài liệu)</w:t>
      </w:r>
    </w:p>
    <w:p w:rsidR="00D617A6" w:rsidRDefault="00D617A6" w:rsidP="00AC4E3A">
      <w:pPr>
        <w:spacing w:before="120" w:line="276" w:lineRule="auto"/>
        <w:ind w:right="454" w:firstLine="720"/>
        <w:jc w:val="both"/>
        <w:rPr>
          <w:b/>
          <w:sz w:val="26"/>
          <w:szCs w:val="26"/>
        </w:rPr>
      </w:pPr>
      <w:r w:rsidRPr="00FA0A5E">
        <w:rPr>
          <w:b/>
          <w:sz w:val="26"/>
          <w:szCs w:val="26"/>
        </w:rPr>
        <w:t xml:space="preserve">Câu </w:t>
      </w:r>
      <w:r>
        <w:rPr>
          <w:b/>
          <w:sz w:val="26"/>
          <w:szCs w:val="26"/>
        </w:rPr>
        <w:t>1</w:t>
      </w:r>
      <w:r w:rsidRPr="00FA0A5E">
        <w:rPr>
          <w:b/>
          <w:sz w:val="26"/>
          <w:szCs w:val="26"/>
        </w:rPr>
        <w:t>: (</w:t>
      </w:r>
      <w:r>
        <w:rPr>
          <w:b/>
          <w:sz w:val="26"/>
          <w:szCs w:val="26"/>
        </w:rPr>
        <w:t xml:space="preserve"> </w:t>
      </w:r>
      <w:r w:rsidR="00172EC5">
        <w:rPr>
          <w:b/>
          <w:sz w:val="26"/>
          <w:szCs w:val="26"/>
        </w:rPr>
        <w:t>1,5</w:t>
      </w:r>
      <w:r>
        <w:rPr>
          <w:b/>
          <w:sz w:val="26"/>
          <w:szCs w:val="26"/>
        </w:rPr>
        <w:t xml:space="preserve"> </w:t>
      </w:r>
      <w:r w:rsidRPr="00FA0A5E">
        <w:rPr>
          <w:b/>
          <w:sz w:val="26"/>
          <w:szCs w:val="26"/>
        </w:rPr>
        <w:t>điểm)</w:t>
      </w:r>
    </w:p>
    <w:p w:rsidR="001D401F" w:rsidRDefault="001D401F" w:rsidP="00003A35">
      <w:pPr>
        <w:ind w:left="720"/>
        <w:jc w:val="both"/>
        <w:rPr>
          <w:sz w:val="26"/>
          <w:szCs w:val="26"/>
        </w:rPr>
      </w:pPr>
      <w:r>
        <w:rPr>
          <w:sz w:val="26"/>
          <w:szCs w:val="26"/>
        </w:rPr>
        <w:t xml:space="preserve">Hãy giải thích trên quan điểm nhiệt động hiện tượng lốp xe bị </w:t>
      </w:r>
      <w:r w:rsidR="00274320">
        <w:rPr>
          <w:sz w:val="26"/>
          <w:szCs w:val="26"/>
        </w:rPr>
        <w:t xml:space="preserve">nổ </w:t>
      </w:r>
      <w:r>
        <w:rPr>
          <w:sz w:val="26"/>
          <w:szCs w:val="26"/>
        </w:rPr>
        <w:t xml:space="preserve">khi chạy trên </w:t>
      </w:r>
    </w:p>
    <w:p w:rsidR="001D401F" w:rsidRDefault="001D401F" w:rsidP="00003A35">
      <w:pPr>
        <w:ind w:left="720"/>
        <w:jc w:val="both"/>
        <w:rPr>
          <w:sz w:val="26"/>
          <w:szCs w:val="26"/>
        </w:rPr>
      </w:pPr>
      <w:r>
        <w:rPr>
          <w:sz w:val="26"/>
          <w:szCs w:val="26"/>
        </w:rPr>
        <w:t>đường cao tốc.</w:t>
      </w:r>
    </w:p>
    <w:p w:rsidR="00AC4E3A" w:rsidRPr="00FA0A5E" w:rsidRDefault="00AC4E3A" w:rsidP="00AC4E3A">
      <w:pPr>
        <w:spacing w:before="120" w:line="276" w:lineRule="auto"/>
        <w:ind w:right="454" w:firstLine="720"/>
        <w:jc w:val="both"/>
        <w:rPr>
          <w:b/>
          <w:sz w:val="26"/>
          <w:szCs w:val="26"/>
        </w:rPr>
      </w:pPr>
      <w:r w:rsidRPr="00FA0A5E">
        <w:rPr>
          <w:b/>
          <w:sz w:val="26"/>
          <w:szCs w:val="26"/>
        </w:rPr>
        <w:t xml:space="preserve">Câu </w:t>
      </w:r>
      <w:r w:rsidR="00D617A6">
        <w:rPr>
          <w:b/>
          <w:sz w:val="26"/>
          <w:szCs w:val="26"/>
        </w:rPr>
        <w:t>2</w:t>
      </w:r>
      <w:r w:rsidRPr="00FA0A5E">
        <w:rPr>
          <w:b/>
          <w:sz w:val="26"/>
          <w:szCs w:val="26"/>
        </w:rPr>
        <w:t>: (</w:t>
      </w:r>
      <w:r>
        <w:rPr>
          <w:b/>
          <w:sz w:val="26"/>
          <w:szCs w:val="26"/>
        </w:rPr>
        <w:t xml:space="preserve"> </w:t>
      </w:r>
      <w:r w:rsidR="00274320">
        <w:rPr>
          <w:b/>
          <w:sz w:val="26"/>
          <w:szCs w:val="26"/>
        </w:rPr>
        <w:t>7</w:t>
      </w:r>
      <w:r w:rsidRPr="00FA0A5E">
        <w:rPr>
          <w:b/>
          <w:sz w:val="26"/>
          <w:szCs w:val="26"/>
        </w:rPr>
        <w:t xml:space="preserve"> điểm)</w:t>
      </w:r>
    </w:p>
    <w:p w:rsidR="003E11C3" w:rsidRPr="00F72883" w:rsidRDefault="006136D2" w:rsidP="00003A35">
      <w:pPr>
        <w:ind w:left="720"/>
        <w:jc w:val="both"/>
        <w:rPr>
          <w:sz w:val="26"/>
          <w:szCs w:val="26"/>
        </w:rPr>
      </w:pPr>
      <w:r w:rsidRPr="00F72883">
        <w:rPr>
          <w:sz w:val="26"/>
          <w:szCs w:val="26"/>
        </w:rPr>
        <w:t xml:space="preserve">Cho </w:t>
      </w:r>
      <w:r w:rsidR="003E11C3" w:rsidRPr="00F72883">
        <w:rPr>
          <w:sz w:val="26"/>
          <w:szCs w:val="26"/>
        </w:rPr>
        <w:t xml:space="preserve">chu trình Rankine </w:t>
      </w:r>
      <w:r w:rsidRPr="00F72883">
        <w:rPr>
          <w:sz w:val="26"/>
          <w:szCs w:val="26"/>
        </w:rPr>
        <w:t xml:space="preserve">lý tưởng </w:t>
      </w:r>
      <w:r w:rsidR="003E11C3" w:rsidRPr="00F72883">
        <w:rPr>
          <w:sz w:val="26"/>
          <w:szCs w:val="26"/>
        </w:rPr>
        <w:t xml:space="preserve">với điều kiện nhiệt độ hơi vào </w:t>
      </w:r>
      <w:r w:rsidR="00D617A6">
        <w:rPr>
          <w:sz w:val="26"/>
          <w:szCs w:val="26"/>
        </w:rPr>
        <w:t>T</w:t>
      </w:r>
      <w:r w:rsidR="003E11C3" w:rsidRPr="00F72883">
        <w:rPr>
          <w:sz w:val="26"/>
          <w:szCs w:val="26"/>
        </w:rPr>
        <w:t>urbine t</w:t>
      </w:r>
      <w:r w:rsidR="003E11C3" w:rsidRPr="00F72883">
        <w:rPr>
          <w:sz w:val="26"/>
          <w:szCs w:val="26"/>
          <w:vertAlign w:val="subscript"/>
        </w:rPr>
        <w:t>1</w:t>
      </w:r>
      <w:r w:rsidR="003E11C3" w:rsidRPr="00F72883">
        <w:rPr>
          <w:sz w:val="26"/>
          <w:szCs w:val="26"/>
        </w:rPr>
        <w:t>= 500</w:t>
      </w:r>
      <w:r w:rsidR="003E11C3" w:rsidRPr="00F72883">
        <w:rPr>
          <w:sz w:val="26"/>
          <w:szCs w:val="26"/>
          <w:vertAlign w:val="superscript"/>
        </w:rPr>
        <w:t>0</w:t>
      </w:r>
      <w:r w:rsidR="003E11C3" w:rsidRPr="00F72883">
        <w:rPr>
          <w:sz w:val="26"/>
          <w:szCs w:val="26"/>
        </w:rPr>
        <w:t xml:space="preserve">C, áp suất ngưng tụ </w:t>
      </w:r>
      <w:r w:rsidRPr="00F72883">
        <w:rPr>
          <w:sz w:val="26"/>
          <w:szCs w:val="26"/>
        </w:rPr>
        <w:t>P</w:t>
      </w:r>
      <w:r w:rsidR="003E11C3" w:rsidRPr="00F72883">
        <w:rPr>
          <w:sz w:val="26"/>
          <w:szCs w:val="26"/>
          <w:vertAlign w:val="subscript"/>
        </w:rPr>
        <w:t>2</w:t>
      </w:r>
      <w:r w:rsidRPr="00F72883">
        <w:rPr>
          <w:sz w:val="26"/>
          <w:szCs w:val="26"/>
        </w:rPr>
        <w:t>= 0,</w:t>
      </w:r>
      <w:r w:rsidR="001D401F">
        <w:rPr>
          <w:sz w:val="26"/>
          <w:szCs w:val="26"/>
        </w:rPr>
        <w:t>4</w:t>
      </w:r>
      <w:r w:rsidRPr="00F72883">
        <w:rPr>
          <w:sz w:val="26"/>
          <w:szCs w:val="26"/>
        </w:rPr>
        <w:t xml:space="preserve"> bar, P</w:t>
      </w:r>
      <w:r w:rsidRPr="00F72883">
        <w:rPr>
          <w:sz w:val="26"/>
          <w:szCs w:val="26"/>
          <w:vertAlign w:val="subscript"/>
        </w:rPr>
        <w:t>1</w:t>
      </w:r>
      <w:r w:rsidRPr="00F72883">
        <w:rPr>
          <w:sz w:val="26"/>
          <w:szCs w:val="26"/>
        </w:rPr>
        <w:t xml:space="preserve">= </w:t>
      </w:r>
      <w:r w:rsidR="001D401F">
        <w:rPr>
          <w:sz w:val="26"/>
          <w:szCs w:val="26"/>
        </w:rPr>
        <w:t>8</w:t>
      </w:r>
      <w:r w:rsidRPr="00F72883">
        <w:rPr>
          <w:sz w:val="26"/>
          <w:szCs w:val="26"/>
        </w:rPr>
        <w:t>0 bar</w:t>
      </w:r>
      <w:r w:rsidR="00F72883">
        <w:rPr>
          <w:sz w:val="26"/>
          <w:szCs w:val="26"/>
        </w:rPr>
        <w:t xml:space="preserve">, </w:t>
      </w:r>
      <w:r w:rsidRPr="00F72883">
        <w:rPr>
          <w:sz w:val="26"/>
          <w:szCs w:val="26"/>
        </w:rPr>
        <w:t xml:space="preserve"> </w:t>
      </w:r>
      <w:r w:rsidR="00F72883">
        <w:rPr>
          <w:sz w:val="26"/>
          <w:szCs w:val="26"/>
        </w:rPr>
        <w:t>bỏ qua công tiêu hao của bơm cấp</w:t>
      </w:r>
      <w:r w:rsidRPr="00F72883">
        <w:rPr>
          <w:sz w:val="26"/>
          <w:szCs w:val="26"/>
        </w:rPr>
        <w:t>.</w:t>
      </w:r>
    </w:p>
    <w:p w:rsidR="006136D2" w:rsidRPr="00F72883" w:rsidRDefault="006136D2" w:rsidP="003E11C3">
      <w:pPr>
        <w:ind w:left="720"/>
        <w:rPr>
          <w:sz w:val="26"/>
          <w:szCs w:val="26"/>
        </w:rPr>
      </w:pPr>
      <w:r w:rsidRPr="00F72883">
        <w:rPr>
          <w:sz w:val="26"/>
          <w:szCs w:val="26"/>
        </w:rPr>
        <w:t xml:space="preserve">Tính hiệu suất nhiệt của chu trình. </w:t>
      </w:r>
    </w:p>
    <w:p w:rsidR="00274320" w:rsidRDefault="00274320" w:rsidP="00274320">
      <w:pPr>
        <w:spacing w:before="120" w:line="276" w:lineRule="auto"/>
        <w:ind w:right="454" w:firstLine="720"/>
        <w:jc w:val="both"/>
        <w:rPr>
          <w:b/>
          <w:sz w:val="26"/>
          <w:szCs w:val="26"/>
        </w:rPr>
      </w:pPr>
      <w:r w:rsidRPr="00FA0A5E">
        <w:rPr>
          <w:b/>
          <w:sz w:val="26"/>
          <w:szCs w:val="26"/>
        </w:rPr>
        <w:t xml:space="preserve">Câu </w:t>
      </w:r>
      <w:r w:rsidR="00172EC5">
        <w:rPr>
          <w:b/>
          <w:sz w:val="26"/>
          <w:szCs w:val="26"/>
        </w:rPr>
        <w:t>3</w:t>
      </w:r>
      <w:r w:rsidRPr="00FA0A5E">
        <w:rPr>
          <w:b/>
          <w:sz w:val="26"/>
          <w:szCs w:val="26"/>
        </w:rPr>
        <w:t>: (</w:t>
      </w:r>
      <w:r>
        <w:rPr>
          <w:b/>
          <w:sz w:val="26"/>
          <w:szCs w:val="26"/>
        </w:rPr>
        <w:t xml:space="preserve"> </w:t>
      </w:r>
      <w:r w:rsidR="00172EC5">
        <w:rPr>
          <w:b/>
          <w:sz w:val="26"/>
          <w:szCs w:val="26"/>
        </w:rPr>
        <w:t>1</w:t>
      </w:r>
      <w:r>
        <w:rPr>
          <w:b/>
          <w:sz w:val="26"/>
          <w:szCs w:val="26"/>
        </w:rPr>
        <w:t>,5</w:t>
      </w:r>
      <w:r w:rsidRPr="00FA0A5E">
        <w:rPr>
          <w:b/>
          <w:sz w:val="26"/>
          <w:szCs w:val="26"/>
        </w:rPr>
        <w:t xml:space="preserve"> điểm)</w:t>
      </w:r>
    </w:p>
    <w:p w:rsidR="00003A35" w:rsidRPr="00003A35" w:rsidRDefault="00003A35" w:rsidP="00003A35">
      <w:pPr>
        <w:ind w:left="720"/>
        <w:jc w:val="both"/>
        <w:rPr>
          <w:sz w:val="26"/>
          <w:szCs w:val="26"/>
        </w:rPr>
      </w:pPr>
      <w:r w:rsidRPr="00003A35">
        <w:rPr>
          <w:sz w:val="26"/>
          <w:szCs w:val="26"/>
        </w:rPr>
        <w:t xml:space="preserve">Dùng đồ thị t-d xác định các thông số trạng thái còn lại của không khí ẩm khi có trạng thái và biểu diễn trên đồ thị t-d cho biết các thông số sau : t = 24oC, </w:t>
      </w:r>
      <w:r w:rsidRPr="00003A35">
        <w:rPr>
          <w:sz w:val="26"/>
          <w:szCs w:val="26"/>
        </w:rPr>
        <w:sym w:font="Symbol" w:char="F06A"/>
      </w:r>
      <w:r w:rsidRPr="00003A35">
        <w:rPr>
          <w:sz w:val="26"/>
          <w:szCs w:val="26"/>
        </w:rPr>
        <w:t xml:space="preserve"> = 60%.</w:t>
      </w:r>
    </w:p>
    <w:p w:rsidR="003E71FC" w:rsidRPr="00D7613F" w:rsidRDefault="003E71FC" w:rsidP="0040483D">
      <w:pPr>
        <w:tabs>
          <w:tab w:val="left" w:pos="630"/>
        </w:tabs>
        <w:spacing w:before="120" w:line="276" w:lineRule="auto"/>
        <w:ind w:right="454"/>
        <w:jc w:val="both"/>
        <w:rPr>
          <w:sz w:val="26"/>
          <w:szCs w:val="26"/>
        </w:rPr>
      </w:pPr>
    </w:p>
    <w:p w:rsidR="00826464" w:rsidRDefault="00462998" w:rsidP="003E11C3">
      <w:pPr>
        <w:tabs>
          <w:tab w:val="left" w:pos="630"/>
        </w:tabs>
        <w:spacing w:before="120" w:line="276" w:lineRule="auto"/>
        <w:ind w:right="454"/>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Style w:val="TableGrid"/>
        <w:tblW w:w="1066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1"/>
        <w:gridCol w:w="5882"/>
      </w:tblGrid>
      <w:tr w:rsidR="006B2E81" w:rsidRPr="00326BC7" w:rsidTr="001675AB">
        <w:trPr>
          <w:trHeight w:val="345"/>
          <w:jc w:val="center"/>
        </w:trPr>
        <w:tc>
          <w:tcPr>
            <w:tcW w:w="4781" w:type="dxa"/>
          </w:tcPr>
          <w:p w:rsidR="006B2E81" w:rsidRPr="00326BC7" w:rsidRDefault="006B2E81" w:rsidP="001675AB">
            <w:pPr>
              <w:jc w:val="center"/>
              <w:rPr>
                <w:rFonts w:cs="Arial"/>
                <w:b/>
                <w:sz w:val="26"/>
              </w:rPr>
            </w:pPr>
            <w:r w:rsidRPr="00326BC7">
              <w:rPr>
                <w:rFonts w:cs="Arial"/>
                <w:sz w:val="26"/>
              </w:rPr>
              <w:lastRenderedPageBreak/>
              <w:t>UBND THÀNH PHỐ HỒ CHÍ MINH</w:t>
            </w:r>
          </w:p>
        </w:tc>
        <w:tc>
          <w:tcPr>
            <w:tcW w:w="0" w:type="auto"/>
          </w:tcPr>
          <w:p w:rsidR="006B2E81" w:rsidRPr="00326BC7" w:rsidRDefault="006B2E81" w:rsidP="001675AB">
            <w:pPr>
              <w:ind w:right="-25"/>
              <w:jc w:val="center"/>
              <w:rPr>
                <w:rFonts w:cs="Arial"/>
                <w:b/>
                <w:sz w:val="26"/>
                <w:szCs w:val="26"/>
              </w:rPr>
            </w:pPr>
            <w:r w:rsidRPr="00326BC7">
              <w:rPr>
                <w:rFonts w:cs="Arial"/>
                <w:b/>
                <w:sz w:val="26"/>
                <w:szCs w:val="26"/>
              </w:rPr>
              <w:t>CỘNG HÒA XÃ HỘI  CHỦ NGHĨA VIỆT NAM</w:t>
            </w:r>
          </w:p>
        </w:tc>
      </w:tr>
      <w:tr w:rsidR="006B2E81" w:rsidRPr="00326BC7" w:rsidTr="001675AB">
        <w:trPr>
          <w:trHeight w:val="361"/>
          <w:jc w:val="center"/>
        </w:trPr>
        <w:tc>
          <w:tcPr>
            <w:tcW w:w="4781" w:type="dxa"/>
          </w:tcPr>
          <w:p w:rsidR="006B2E81" w:rsidRPr="00326BC7" w:rsidRDefault="006B2E81" w:rsidP="001675AB">
            <w:pPr>
              <w:rPr>
                <w:rFonts w:cs="Arial"/>
                <w:b/>
                <w:sz w:val="26"/>
                <w:szCs w:val="26"/>
              </w:rPr>
            </w:pPr>
            <w:r w:rsidRPr="00326BC7">
              <w:rPr>
                <w:rFonts w:cs="Arial"/>
                <w:b/>
                <w:sz w:val="26"/>
                <w:szCs w:val="26"/>
              </w:rPr>
              <w:t xml:space="preserve">TRƯỜNG CAO ĐẲNG </w:t>
            </w:r>
            <w:r w:rsidRPr="00326BC7">
              <w:rPr>
                <w:rFonts w:cs="Arial"/>
                <w:b/>
                <w:spacing w:val="-6"/>
                <w:sz w:val="26"/>
                <w:szCs w:val="26"/>
              </w:rPr>
              <w:t>LÝ TỰ TRỌNG</w:t>
            </w:r>
          </w:p>
        </w:tc>
        <w:tc>
          <w:tcPr>
            <w:tcW w:w="0" w:type="auto"/>
          </w:tcPr>
          <w:p w:rsidR="006B2E81" w:rsidRPr="00326BC7" w:rsidRDefault="00431E27" w:rsidP="001675AB">
            <w:pPr>
              <w:jc w:val="center"/>
              <w:rPr>
                <w:rFonts w:cs="Arial"/>
                <w:b/>
                <w:sz w:val="26"/>
                <w:szCs w:val="26"/>
              </w:rPr>
            </w:pPr>
            <w:r w:rsidRPr="00431E27">
              <w:rPr>
                <w:noProof/>
                <w:sz w:val="28"/>
                <w:szCs w:val="24"/>
              </w:rPr>
              <w:pict>
                <v:shape id="Straight Arrow Connector 6" o:spid="_x0000_s1029" type="#_x0000_t32" style="position:absolute;left:0;text-align:left;margin-left:60.95pt;margin-top:16.5pt;width:172.5pt;height:0;z-index:25166745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w:r>
            <w:r w:rsidR="006B2E81">
              <w:rPr>
                <w:rFonts w:cs="Arial"/>
                <w:b/>
                <w:sz w:val="28"/>
              </w:rPr>
              <w:t xml:space="preserve">    </w:t>
            </w:r>
            <w:r w:rsidR="006B2E81" w:rsidRPr="00F878FE">
              <w:rPr>
                <w:rFonts w:cs="Arial"/>
                <w:b/>
                <w:sz w:val="28"/>
              </w:rPr>
              <w:t>Độc lập - Tự do - Hạnh phúc</w:t>
            </w:r>
          </w:p>
        </w:tc>
      </w:tr>
      <w:tr w:rsidR="006B2E81" w:rsidRPr="00326BC7" w:rsidTr="001675AB">
        <w:trPr>
          <w:trHeight w:val="345"/>
          <w:jc w:val="center"/>
        </w:trPr>
        <w:tc>
          <w:tcPr>
            <w:tcW w:w="4781" w:type="dxa"/>
          </w:tcPr>
          <w:p w:rsidR="006B2E81" w:rsidRPr="00326BC7" w:rsidRDefault="006B2E81" w:rsidP="001675AB">
            <w:pPr>
              <w:jc w:val="center"/>
              <w:rPr>
                <w:rFonts w:cs="Arial"/>
                <w:b/>
                <w:sz w:val="26"/>
                <w:szCs w:val="26"/>
              </w:rPr>
            </w:pPr>
            <w:r w:rsidRPr="00326BC7">
              <w:rPr>
                <w:rFonts w:cs="Arial"/>
                <w:b/>
                <w:spacing w:val="-6"/>
                <w:sz w:val="26"/>
                <w:szCs w:val="26"/>
              </w:rPr>
              <w:t>T</w:t>
            </w:r>
            <w:r>
              <w:rPr>
                <w:rFonts w:cs="Arial"/>
                <w:b/>
                <w:spacing w:val="-6"/>
                <w:sz w:val="26"/>
                <w:szCs w:val="26"/>
              </w:rPr>
              <w:t>HÀNH PHỐ</w:t>
            </w:r>
            <w:r w:rsidRPr="00326BC7">
              <w:rPr>
                <w:rFonts w:cs="Arial"/>
                <w:b/>
                <w:spacing w:val="-6"/>
                <w:sz w:val="26"/>
                <w:szCs w:val="26"/>
              </w:rPr>
              <w:t xml:space="preserve"> HỒ CHÍ MINH</w:t>
            </w:r>
          </w:p>
        </w:tc>
        <w:tc>
          <w:tcPr>
            <w:tcW w:w="0" w:type="auto"/>
          </w:tcPr>
          <w:p w:rsidR="006B2E81" w:rsidRPr="00326BC7" w:rsidRDefault="006B2E81" w:rsidP="001675AB">
            <w:pPr>
              <w:jc w:val="center"/>
              <w:rPr>
                <w:rFonts w:cs="Arial"/>
                <w:b/>
                <w:sz w:val="26"/>
                <w:szCs w:val="26"/>
              </w:rPr>
            </w:pPr>
          </w:p>
        </w:tc>
      </w:tr>
      <w:tr w:rsidR="006B2E81" w:rsidRPr="00C91907" w:rsidTr="001675AB">
        <w:trPr>
          <w:trHeight w:val="345"/>
          <w:jc w:val="center"/>
        </w:trPr>
        <w:tc>
          <w:tcPr>
            <w:tcW w:w="4781" w:type="dxa"/>
          </w:tcPr>
          <w:p w:rsidR="006B2E81" w:rsidRPr="00C91907" w:rsidRDefault="00431E27" w:rsidP="001675AB">
            <w:pPr>
              <w:jc w:val="center"/>
              <w:rPr>
                <w:rFonts w:cs="Arial"/>
                <w:b/>
                <w:sz w:val="26"/>
                <w:szCs w:val="26"/>
              </w:rPr>
            </w:pPr>
            <w:r w:rsidRPr="00431E27">
              <w:rPr>
                <w:noProof/>
                <w:sz w:val="24"/>
                <w:szCs w:val="24"/>
              </w:rPr>
              <w:pict>
                <v:shape id="Straight Arrow Connector 8" o:spid="_x0000_s1028" type="#_x0000_t32" style="position:absolute;left:0;text-align:left;margin-left:37.5pt;margin-top:.75pt;width:146.25pt;height:0;z-index:25166848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w:r>
          </w:p>
        </w:tc>
        <w:tc>
          <w:tcPr>
            <w:tcW w:w="0" w:type="auto"/>
          </w:tcPr>
          <w:p w:rsidR="006B2E81" w:rsidRPr="00C91907" w:rsidRDefault="006B2E81" w:rsidP="001675AB">
            <w:pPr>
              <w:jc w:val="center"/>
              <w:rPr>
                <w:rFonts w:cs="Arial"/>
                <w:b/>
                <w:sz w:val="26"/>
                <w:szCs w:val="26"/>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F72883">
        <w:rPr>
          <w:b/>
          <w:color w:val="000000" w:themeColor="text1"/>
          <w:sz w:val="26"/>
        </w:rPr>
        <w:t>7</w:t>
      </w:r>
      <w:r w:rsidRPr="00EE27C8">
        <w:rPr>
          <w:b/>
          <w:color w:val="000000" w:themeColor="text1"/>
          <w:sz w:val="26"/>
        </w:rPr>
        <w:t xml:space="preserve"> – 201</w:t>
      </w:r>
      <w:r w:rsidR="00F72883">
        <w:rPr>
          <w:b/>
          <w:color w:val="000000" w:themeColor="text1"/>
          <w:sz w:val="26"/>
        </w:rPr>
        <w:t>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F72883" w:rsidRPr="00625961" w:rsidRDefault="009537BE" w:rsidP="00F72883">
      <w:pPr>
        <w:tabs>
          <w:tab w:val="left" w:pos="1800"/>
        </w:tabs>
        <w:rPr>
          <w:color w:val="000000" w:themeColor="text1"/>
          <w:sz w:val="26"/>
          <w:szCs w:val="26"/>
        </w:rPr>
      </w:pPr>
      <w:r>
        <w:rPr>
          <w:i/>
          <w:color w:val="000000" w:themeColor="text1"/>
          <w:sz w:val="16"/>
          <w:szCs w:val="22"/>
        </w:rPr>
        <w:tab/>
      </w:r>
      <w:r w:rsidR="00F72883" w:rsidRPr="00625961">
        <w:rPr>
          <w:b/>
          <w:color w:val="000000" w:themeColor="text1"/>
          <w:sz w:val="26"/>
          <w:szCs w:val="26"/>
        </w:rPr>
        <w:t>Bậc đào tạo</w:t>
      </w:r>
      <w:r w:rsidR="00F72883" w:rsidRPr="00625961">
        <w:rPr>
          <w:color w:val="000000" w:themeColor="text1"/>
          <w:sz w:val="26"/>
          <w:szCs w:val="26"/>
        </w:rPr>
        <w:t xml:space="preserve">: </w:t>
      </w:r>
      <w:r w:rsidR="00F72883">
        <w:rPr>
          <w:color w:val="000000" w:themeColor="text1"/>
          <w:sz w:val="26"/>
          <w:szCs w:val="26"/>
        </w:rPr>
        <w:t>Cao đẳng</w:t>
      </w:r>
    </w:p>
    <w:p w:rsidR="00F72883" w:rsidRPr="00625961" w:rsidRDefault="00F72883" w:rsidP="00F728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Pr="003E11C3">
        <w:rPr>
          <w:color w:val="000000" w:themeColor="text1"/>
          <w:sz w:val="26"/>
          <w:szCs w:val="26"/>
        </w:rPr>
        <w:t>Nhiệt động lực học kỹ thuật</w:t>
      </w:r>
    </w:p>
    <w:p w:rsidR="00F72883" w:rsidRDefault="00F72883" w:rsidP="00F728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Pr="003E11C3">
        <w:rPr>
          <w:color w:val="000000" w:themeColor="text1"/>
          <w:sz w:val="26"/>
          <w:szCs w:val="26"/>
        </w:rPr>
        <w:t>16CD-ĐL 1,2,3</w:t>
      </w:r>
      <w:r w:rsidRPr="00625961">
        <w:rPr>
          <w:b/>
          <w:color w:val="000000" w:themeColor="text1"/>
          <w:sz w:val="26"/>
          <w:szCs w:val="26"/>
        </w:rPr>
        <w:t xml:space="preserve">   Ngày thi:  ____ / ____ / 201</w:t>
      </w:r>
      <w:r>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F72883">
      <w:pPr>
        <w:tabs>
          <w:tab w:val="left" w:pos="1800"/>
        </w:tabs>
        <w:rPr>
          <w:i/>
          <w:color w:val="000000" w:themeColor="text1"/>
          <w:sz w:val="26"/>
          <w:szCs w:val="26"/>
        </w:rPr>
      </w:pPr>
      <w:r>
        <w:rPr>
          <w:b/>
          <w:color w:val="000000" w:themeColor="text1"/>
          <w:sz w:val="26"/>
          <w:szCs w:val="26"/>
        </w:rPr>
        <w:tab/>
      </w:r>
      <w:r w:rsidR="00F72883" w:rsidRPr="00625961">
        <w:rPr>
          <w:b/>
          <w:color w:val="000000" w:themeColor="text1"/>
          <w:sz w:val="26"/>
          <w:szCs w:val="26"/>
        </w:rPr>
        <w:t xml:space="preserve">Thời gian thi: </w:t>
      </w:r>
      <w:r w:rsidR="00F72883">
        <w:rPr>
          <w:b/>
          <w:color w:val="000000" w:themeColor="text1"/>
          <w:sz w:val="26"/>
          <w:szCs w:val="26"/>
        </w:rPr>
        <w:t xml:space="preserve"> </w:t>
      </w:r>
      <w:r w:rsidR="00F72883" w:rsidRPr="00F72883">
        <w:rPr>
          <w:color w:val="000000" w:themeColor="text1"/>
          <w:sz w:val="26"/>
          <w:szCs w:val="26"/>
        </w:rPr>
        <w:t>60 phút</w:t>
      </w:r>
      <w:r w:rsidR="00F72883">
        <w:rPr>
          <w:b/>
          <w:color w:val="000000" w:themeColor="text1"/>
          <w:sz w:val="26"/>
          <w:szCs w:val="26"/>
        </w:rPr>
        <w:t xml:space="preserve"> </w:t>
      </w:r>
      <w:r w:rsidR="00F72883" w:rsidRPr="00FA5483">
        <w:rPr>
          <w:i/>
          <w:color w:val="000000" w:themeColor="text1"/>
          <w:sz w:val="26"/>
          <w:szCs w:val="26"/>
        </w:rPr>
        <w:t>(không kể thời gian phát đề)</w:t>
      </w:r>
    </w:p>
    <w:p w:rsidR="009537BE" w:rsidRPr="000829FA" w:rsidRDefault="00431E27" w:rsidP="009537BE">
      <w:pPr>
        <w:spacing w:line="276" w:lineRule="auto"/>
        <w:ind w:left="1440" w:firstLine="720"/>
        <w:rPr>
          <w:b/>
          <w:lang w:val="vi-VN"/>
        </w:rPr>
      </w:pPr>
      <w:r>
        <w:rPr>
          <w:b/>
          <w:noProof/>
        </w:rPr>
        <w:pict>
          <v:roundrect id="Rounded Rectangle 7" o:spid="_x0000_s1027" style="position:absolute;left:0;text-align:left;margin-left:-21.75pt;margin-top:10.1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" strokecolor="blue">
            <v:textbox>
              <w:txbxContent>
                <w:p w:rsidR="009537BE" w:rsidRPr="00134BCB" w:rsidRDefault="009537BE" w:rsidP="009537BE">
                  <w:pPr>
                    <w:jc w:val="center"/>
                    <w:rPr>
                      <w:b/>
                      <w:sz w:val="28"/>
                    </w:rPr>
                  </w:pPr>
                  <w:r>
                    <w:rPr>
                      <w:b/>
                      <w:sz w:val="28"/>
                    </w:rPr>
                    <w:t xml:space="preserve">Đề số </w:t>
                  </w:r>
                  <w:r w:rsidR="00F72883">
                    <w:rPr>
                      <w:b/>
                      <w:sz w:val="28"/>
                    </w:rPr>
                    <w:t>1</w:t>
                  </w:r>
                </w:p>
              </w:txbxContent>
            </v:textbox>
          </v:roundrect>
        </w:pict>
      </w:r>
    </w:p>
    <w:p w:rsidR="009537BE" w:rsidRPr="000829FA" w:rsidRDefault="009537BE" w:rsidP="009537BE">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00F72883">
        <w:rPr>
          <w:sz w:val="26"/>
          <w:szCs w:val="26"/>
        </w:rPr>
        <w:t xml:space="preserve"> </w:t>
      </w:r>
      <w:r w:rsidRPr="000829FA">
        <w:rPr>
          <w:sz w:val="26"/>
          <w:szCs w:val="26"/>
          <w:lang w:val="vi-VN"/>
        </w:rPr>
        <w:t>sử dụng tài liệu)</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
        <w:gridCol w:w="517"/>
        <w:gridCol w:w="7027"/>
        <w:gridCol w:w="1098"/>
      </w:tblGrid>
      <w:tr w:rsidR="00D07595" w:rsidRPr="00D07595" w:rsidTr="00316C7F">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7027" w:type="dxa"/>
            <w:vAlign w:val="center"/>
          </w:tcPr>
          <w:p w:rsidR="00D07595" w:rsidRPr="00D07595" w:rsidRDefault="00D07595" w:rsidP="00D07595">
            <w:pPr>
              <w:widowControl w:val="0"/>
              <w:spacing w:line="312" w:lineRule="auto"/>
              <w:jc w:val="center"/>
              <w:rPr>
                <w:b/>
              </w:rPr>
            </w:pPr>
            <w:r w:rsidRPr="00D07595">
              <w:rPr>
                <w:b/>
              </w:rPr>
              <w:t>Đáp án</w:t>
            </w:r>
          </w:p>
        </w:tc>
        <w:tc>
          <w:tcPr>
            <w:tcW w:w="1098" w:type="dxa"/>
            <w:vAlign w:val="center"/>
          </w:tcPr>
          <w:p w:rsidR="00D07595" w:rsidRPr="00D07595" w:rsidRDefault="00D07595" w:rsidP="00D07595">
            <w:pPr>
              <w:widowControl w:val="0"/>
              <w:spacing w:line="312" w:lineRule="auto"/>
              <w:jc w:val="center"/>
              <w:rPr>
                <w:b/>
              </w:rPr>
            </w:pPr>
            <w:r w:rsidRPr="00D07595">
              <w:rPr>
                <w:b/>
              </w:rPr>
              <w:t>Điểm</w:t>
            </w:r>
          </w:p>
        </w:tc>
      </w:tr>
      <w:tr w:rsidR="0040483D" w:rsidRPr="00D07595" w:rsidTr="00316C7F">
        <w:trPr>
          <w:trHeight w:val="422"/>
        </w:trPr>
        <w:tc>
          <w:tcPr>
            <w:tcW w:w="928" w:type="dxa"/>
          </w:tcPr>
          <w:p w:rsidR="0040483D" w:rsidRPr="00EC7CD5" w:rsidRDefault="0040483D" w:rsidP="00172EC5">
            <w:pPr>
              <w:jc w:val="center"/>
              <w:rPr>
                <w:b/>
              </w:rPr>
            </w:pPr>
            <w:r>
              <w:rPr>
                <w:b/>
              </w:rPr>
              <w:t>1</w:t>
            </w:r>
          </w:p>
        </w:tc>
        <w:tc>
          <w:tcPr>
            <w:tcW w:w="517" w:type="dxa"/>
          </w:tcPr>
          <w:p w:rsidR="0040483D" w:rsidRPr="00EC7CD5" w:rsidRDefault="0040483D" w:rsidP="00EC7CD5">
            <w:pPr>
              <w:rPr>
                <w:b/>
              </w:rPr>
            </w:pPr>
          </w:p>
        </w:tc>
        <w:tc>
          <w:tcPr>
            <w:tcW w:w="7027" w:type="dxa"/>
          </w:tcPr>
          <w:p w:rsidR="0040483D" w:rsidRPr="00EC7CD5" w:rsidRDefault="0040483D" w:rsidP="00EC7CD5">
            <w:pPr>
              <w:rPr>
                <w:b/>
              </w:rPr>
            </w:pPr>
          </w:p>
        </w:tc>
        <w:tc>
          <w:tcPr>
            <w:tcW w:w="1098" w:type="dxa"/>
          </w:tcPr>
          <w:p w:rsidR="0040483D" w:rsidRDefault="00274320" w:rsidP="00274320">
            <w:pPr>
              <w:rPr>
                <w:b/>
              </w:rPr>
            </w:pPr>
            <w:r>
              <w:rPr>
                <w:b/>
              </w:rPr>
              <w:t>1</w:t>
            </w:r>
            <w:r w:rsidR="0040483D">
              <w:rPr>
                <w:b/>
              </w:rPr>
              <w:t>,</w:t>
            </w:r>
            <w:r>
              <w:rPr>
                <w:b/>
              </w:rPr>
              <w:t>0</w:t>
            </w:r>
          </w:p>
        </w:tc>
      </w:tr>
      <w:tr w:rsidR="008F6878" w:rsidRPr="00D07595" w:rsidTr="00172EC5">
        <w:trPr>
          <w:trHeight w:val="1877"/>
        </w:trPr>
        <w:tc>
          <w:tcPr>
            <w:tcW w:w="928" w:type="dxa"/>
          </w:tcPr>
          <w:p w:rsidR="008F6878" w:rsidRDefault="008F6878" w:rsidP="00172EC5">
            <w:pPr>
              <w:jc w:val="center"/>
              <w:rPr>
                <w:b/>
              </w:rPr>
            </w:pPr>
          </w:p>
        </w:tc>
        <w:tc>
          <w:tcPr>
            <w:tcW w:w="517" w:type="dxa"/>
          </w:tcPr>
          <w:p w:rsidR="008F6878" w:rsidRPr="00EC7CD5" w:rsidRDefault="008F6878" w:rsidP="0040483D">
            <w:pPr>
              <w:rPr>
                <w:b/>
              </w:rPr>
            </w:pPr>
          </w:p>
        </w:tc>
        <w:tc>
          <w:tcPr>
            <w:tcW w:w="7027" w:type="dxa"/>
          </w:tcPr>
          <w:p w:rsidR="008F6878" w:rsidRPr="00274320" w:rsidRDefault="008F6878" w:rsidP="008F6878">
            <w:pPr>
              <w:spacing w:line="276" w:lineRule="auto"/>
              <w:ind w:right="454"/>
            </w:pPr>
            <w:r w:rsidRPr="00274320">
              <w:t xml:space="preserve">Khi xe chạy trên đường cao tốc, xuất hiện ma sát giữa lốp xe và mặt đường, làm phát sinh nhiệt có tác dụng nung nóng khối khí bên trong lốp xe. </w:t>
            </w:r>
          </w:p>
          <w:p w:rsidR="008F6878" w:rsidRPr="00B56DD7" w:rsidRDefault="008F6878" w:rsidP="00172EC5">
            <w:pPr>
              <w:spacing w:line="276" w:lineRule="auto"/>
              <w:ind w:right="454"/>
            </w:pPr>
            <w:r w:rsidRPr="00274320">
              <w:t>Quá trình gia nhiệt này xem như quá trình cấp nhiệt đẳng tích, nhiệt độ tăng kéo theo áp suất khối khí trong lốp sẽ tăng. Đến một lúc nào đó vượt giới hạn chịu đựng của lốp thì lốp xe sẽ nổ</w:t>
            </w:r>
            <w:r w:rsidR="00274320" w:rsidRPr="00274320">
              <w:t>.</w:t>
            </w:r>
            <w:r w:rsidRPr="00274320">
              <w:t xml:space="preserve">   </w:t>
            </w:r>
          </w:p>
        </w:tc>
        <w:tc>
          <w:tcPr>
            <w:tcW w:w="1098" w:type="dxa"/>
          </w:tcPr>
          <w:p w:rsidR="008F6878" w:rsidRDefault="00274320" w:rsidP="0040483D">
            <w:pPr>
              <w:widowControl w:val="0"/>
              <w:spacing w:line="276" w:lineRule="auto"/>
            </w:pPr>
            <w:r>
              <w:t>0,5</w:t>
            </w:r>
          </w:p>
          <w:p w:rsidR="00274320" w:rsidRDefault="00274320" w:rsidP="0040483D">
            <w:pPr>
              <w:widowControl w:val="0"/>
              <w:spacing w:line="276" w:lineRule="auto"/>
            </w:pPr>
          </w:p>
          <w:p w:rsidR="00274320" w:rsidRDefault="00274320" w:rsidP="0040483D">
            <w:pPr>
              <w:widowControl w:val="0"/>
              <w:spacing w:line="276" w:lineRule="auto"/>
            </w:pPr>
          </w:p>
          <w:p w:rsidR="00274320" w:rsidRPr="00D07595" w:rsidRDefault="00274320" w:rsidP="0040483D">
            <w:pPr>
              <w:widowControl w:val="0"/>
              <w:spacing w:line="276" w:lineRule="auto"/>
            </w:pPr>
            <w:r>
              <w:t>0,5</w:t>
            </w:r>
          </w:p>
        </w:tc>
      </w:tr>
      <w:tr w:rsidR="0040483D" w:rsidRPr="00D07595" w:rsidTr="00D46872">
        <w:trPr>
          <w:trHeight w:val="239"/>
        </w:trPr>
        <w:tc>
          <w:tcPr>
            <w:tcW w:w="928" w:type="dxa"/>
          </w:tcPr>
          <w:p w:rsidR="0040483D" w:rsidRPr="00EC7CD5" w:rsidRDefault="0040483D" w:rsidP="00172EC5">
            <w:pPr>
              <w:jc w:val="center"/>
              <w:rPr>
                <w:b/>
              </w:rPr>
            </w:pPr>
            <w:r>
              <w:rPr>
                <w:b/>
              </w:rPr>
              <w:t>2</w:t>
            </w:r>
          </w:p>
        </w:tc>
        <w:tc>
          <w:tcPr>
            <w:tcW w:w="517" w:type="dxa"/>
          </w:tcPr>
          <w:p w:rsidR="0040483D" w:rsidRPr="00EC7CD5" w:rsidRDefault="0040483D" w:rsidP="0040483D">
            <w:pPr>
              <w:rPr>
                <w:b/>
              </w:rPr>
            </w:pPr>
          </w:p>
        </w:tc>
        <w:tc>
          <w:tcPr>
            <w:tcW w:w="7027" w:type="dxa"/>
          </w:tcPr>
          <w:p w:rsidR="0040483D" w:rsidRPr="00EC7CD5" w:rsidRDefault="0040483D" w:rsidP="0040483D">
            <w:pPr>
              <w:rPr>
                <w:b/>
              </w:rPr>
            </w:pPr>
          </w:p>
        </w:tc>
        <w:tc>
          <w:tcPr>
            <w:tcW w:w="1098" w:type="dxa"/>
          </w:tcPr>
          <w:p w:rsidR="0040483D" w:rsidRPr="00EC7CD5" w:rsidRDefault="00AA10D0" w:rsidP="00AA10D0">
            <w:pPr>
              <w:rPr>
                <w:b/>
              </w:rPr>
            </w:pPr>
            <w:r>
              <w:rPr>
                <w:b/>
              </w:rPr>
              <w:t>7</w:t>
            </w:r>
            <w:r w:rsidR="0040483D" w:rsidRPr="00EC7CD5">
              <w:rPr>
                <w:b/>
              </w:rPr>
              <w:t>,</w:t>
            </w:r>
            <w:r>
              <w:rPr>
                <w:b/>
              </w:rPr>
              <w:t>5</w:t>
            </w:r>
          </w:p>
        </w:tc>
      </w:tr>
      <w:tr w:rsidR="0040483D" w:rsidRPr="00D07595" w:rsidTr="00316C7F">
        <w:trPr>
          <w:trHeight w:val="950"/>
        </w:trPr>
        <w:tc>
          <w:tcPr>
            <w:tcW w:w="928" w:type="dxa"/>
            <w:vMerge w:val="restart"/>
          </w:tcPr>
          <w:p w:rsidR="0040483D" w:rsidRPr="00D07595" w:rsidRDefault="0040483D" w:rsidP="00172EC5">
            <w:pPr>
              <w:widowControl w:val="0"/>
              <w:spacing w:before="360" w:line="480" w:lineRule="auto"/>
              <w:jc w:val="center"/>
            </w:pPr>
          </w:p>
        </w:tc>
        <w:tc>
          <w:tcPr>
            <w:tcW w:w="517" w:type="dxa"/>
          </w:tcPr>
          <w:p w:rsidR="0040483D" w:rsidRPr="00D07595" w:rsidRDefault="0040483D" w:rsidP="0040483D">
            <w:pPr>
              <w:widowControl w:val="0"/>
              <w:spacing w:line="480" w:lineRule="auto"/>
            </w:pPr>
            <w:r w:rsidRPr="00623170">
              <w:rPr>
                <w:sz w:val="26"/>
              </w:rPr>
              <w:t>a</w:t>
            </w:r>
          </w:p>
        </w:tc>
        <w:tc>
          <w:tcPr>
            <w:tcW w:w="7027" w:type="dxa"/>
          </w:tcPr>
          <w:p w:rsidR="0040483D" w:rsidRDefault="0040483D" w:rsidP="0040483D">
            <w:r>
              <w:t xml:space="preserve">Trạng thái 1: </w:t>
            </w:r>
          </w:p>
          <w:p w:rsidR="00337ACD" w:rsidRDefault="00337ACD" w:rsidP="0040483D">
            <w:r>
              <w:t>-  Từ bảng bão hòa với P</w:t>
            </w:r>
            <w:r>
              <w:rPr>
                <w:vertAlign w:val="subscript"/>
              </w:rPr>
              <w:t xml:space="preserve">1 </w:t>
            </w:r>
            <w:r>
              <w:t xml:space="preserve">= </w:t>
            </w:r>
            <w:r w:rsidR="00E9544E">
              <w:t>80</w:t>
            </w:r>
            <w:r>
              <w:t xml:space="preserve"> bar, tìm được nhiệt độ sôi tương ứng t</w:t>
            </w:r>
            <w:r>
              <w:rPr>
                <w:vertAlign w:val="subscript"/>
              </w:rPr>
              <w:t xml:space="preserve">s </w:t>
            </w:r>
            <w:r>
              <w:t>=</w:t>
            </w:r>
            <w:r w:rsidR="0040483D">
              <w:t xml:space="preserve"> </w:t>
            </w:r>
            <w:r w:rsidR="00D46872">
              <w:t>294,98</w:t>
            </w:r>
            <w:r>
              <w:t xml:space="preserve"> </w:t>
            </w:r>
            <w:r w:rsidRPr="00B56DD7">
              <w:rPr>
                <w:vertAlign w:val="superscript"/>
              </w:rPr>
              <w:t>0</w:t>
            </w:r>
            <w:r w:rsidRPr="00B56DD7">
              <w:t>C</w:t>
            </w:r>
            <w:r>
              <w:t xml:space="preserve"> &lt; t</w:t>
            </w:r>
            <w:r>
              <w:rPr>
                <w:vertAlign w:val="subscript"/>
              </w:rPr>
              <w:t>1</w:t>
            </w:r>
            <w:r>
              <w:t>=500</w:t>
            </w:r>
            <w:r w:rsidRPr="00B56DD7">
              <w:rPr>
                <w:vertAlign w:val="superscript"/>
              </w:rPr>
              <w:t>0</w:t>
            </w:r>
            <w:r w:rsidRPr="00B56DD7">
              <w:t>C</w:t>
            </w:r>
            <w:r>
              <w:t xml:space="preserve"> : hơi vào tubine là hơi quá nhiệt</w:t>
            </w:r>
          </w:p>
          <w:p w:rsidR="0040483D" w:rsidRDefault="00337ACD" w:rsidP="0040483D">
            <w:r>
              <w:t xml:space="preserve">- </w:t>
            </w:r>
            <w:r w:rsidR="0040483D">
              <w:t xml:space="preserve"> Từ bảng hơi quá nhiệt với P</w:t>
            </w:r>
            <w:r w:rsidR="0040483D">
              <w:rPr>
                <w:vertAlign w:val="subscript"/>
              </w:rPr>
              <w:t xml:space="preserve">1 </w:t>
            </w:r>
            <w:r w:rsidR="0040483D">
              <w:t xml:space="preserve">= </w:t>
            </w:r>
            <w:r w:rsidR="00E9544E">
              <w:t>8</w:t>
            </w:r>
            <w:r>
              <w:t>0</w:t>
            </w:r>
            <w:r w:rsidR="0040483D">
              <w:t xml:space="preserve"> bar, t</w:t>
            </w:r>
            <w:r w:rsidR="0040483D">
              <w:rPr>
                <w:vertAlign w:val="subscript"/>
              </w:rPr>
              <w:t>1</w:t>
            </w:r>
            <w:r w:rsidR="0040483D">
              <w:t xml:space="preserve"> = </w:t>
            </w:r>
            <w:r>
              <w:t>5</w:t>
            </w:r>
            <w:r w:rsidR="0040483D">
              <w:t>00</w:t>
            </w:r>
            <w:r w:rsidR="0040483D" w:rsidRPr="00EC7CD5">
              <w:rPr>
                <w:vertAlign w:val="superscript"/>
              </w:rPr>
              <w:t xml:space="preserve"> o</w:t>
            </w:r>
            <w:r w:rsidR="0040483D" w:rsidRPr="00EC7CD5">
              <w:t>C</w:t>
            </w:r>
            <w:r w:rsidR="0040483D">
              <w:t xml:space="preserve">, ta được: </w:t>
            </w:r>
          </w:p>
          <w:tbl>
            <w:tblPr>
              <w:tblStyle w:val="TableGrid"/>
              <w:tblpPr w:leftFromText="180" w:rightFromText="180" w:vertAnchor="text" w:horzAnchor="margin" w:tblpXSpec="center" w:tblpY="5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44"/>
              <w:gridCol w:w="850"/>
              <w:gridCol w:w="3317"/>
            </w:tblGrid>
            <w:tr w:rsidR="0040483D" w:rsidTr="00C71508">
              <w:tc>
                <w:tcPr>
                  <w:tcW w:w="2932" w:type="dxa"/>
                  <w:vMerge w:val="restart"/>
                  <w:vAlign w:val="center"/>
                </w:tcPr>
                <w:p w:rsidR="0040483D" w:rsidRDefault="00316C7F" w:rsidP="0040483D">
                  <w:pPr>
                    <w:rPr>
                      <w:rFonts w:eastAsia="FPEF"/>
                      <w:b/>
                    </w:rPr>
                  </w:pPr>
                  <w:r>
                    <w:t xml:space="preserve">               </w:t>
                  </w:r>
                  <w:r w:rsidR="0040483D">
                    <w:t>t</w:t>
                  </w:r>
                  <w:r w:rsidR="0040483D">
                    <w:rPr>
                      <w:vertAlign w:val="subscript"/>
                    </w:rPr>
                    <w:t xml:space="preserve">1 </w:t>
                  </w:r>
                  <w:r w:rsidR="0040483D">
                    <w:t xml:space="preserve">=  </w:t>
                  </w:r>
                  <w:r w:rsidR="00337ACD">
                    <w:t>5</w:t>
                  </w:r>
                  <w:r w:rsidR="0040483D">
                    <w:t>00</w:t>
                  </w:r>
                  <w:r w:rsidR="0040483D">
                    <w:rPr>
                      <w:rFonts w:ascii="Times New Roman+FPEF" w:eastAsia="FPEF" w:hAnsi="Times New Roman+FPEF" w:cs="Times New Roman+FPEF"/>
                      <w:vertAlign w:val="superscript"/>
                    </w:rPr>
                    <w:t>0</w:t>
                  </w:r>
                  <w:r w:rsidR="0040483D">
                    <w:rPr>
                      <w:rFonts w:ascii="Times New Roman+FPEF" w:eastAsia="FPEF" w:hAnsi="Times New Roman+FPEF" w:cs="Times New Roman+FPEF"/>
                    </w:rPr>
                    <w:t xml:space="preserve">C </w:t>
                  </w:r>
                  <w:r w:rsidR="0040483D">
                    <w:rPr>
                      <w:rFonts w:ascii="Times New Roman+FPEF" w:eastAsia="FPEF" w:hAnsi="Times New Roman+FPEF" w:cs="Times New Roman+FPEF"/>
                    </w:rPr>
                    <w:tab/>
                  </w:r>
                  <w:r w:rsidR="0040483D">
                    <w:rPr>
                      <w:rFonts w:eastAsia="FPEF"/>
                    </w:rPr>
                    <w:t xml:space="preserve">               </w:t>
                  </w:r>
                </w:p>
                <w:p w:rsidR="0040483D" w:rsidRDefault="00316C7F" w:rsidP="00E9544E">
                  <w:pPr>
                    <w:rPr>
                      <w:rFonts w:ascii="Times New Roman+FPEF" w:eastAsia="FPEF" w:hAnsi="Times New Roman+FPEF" w:cs="Times New Roman+FPEF"/>
                      <w:b/>
                    </w:rPr>
                  </w:pPr>
                  <w:r>
                    <w:t xml:space="preserve">              </w:t>
                  </w:r>
                  <w:r w:rsidR="0040483D">
                    <w:t>p</w:t>
                  </w:r>
                  <w:r w:rsidR="0040483D">
                    <w:rPr>
                      <w:vertAlign w:val="subscript"/>
                    </w:rPr>
                    <w:t xml:space="preserve">1 </w:t>
                  </w:r>
                  <w:r w:rsidR="0040483D">
                    <w:t xml:space="preserve">=  </w:t>
                  </w:r>
                  <w:r w:rsidR="00E9544E">
                    <w:t>80</w:t>
                  </w:r>
                  <w:r w:rsidR="0040483D">
                    <w:t xml:space="preserve"> bar</w:t>
                  </w:r>
                </w:p>
              </w:tc>
              <w:tc>
                <w:tcPr>
                  <w:tcW w:w="851" w:type="dxa"/>
                </w:tcPr>
                <w:p w:rsidR="0040483D" w:rsidRDefault="0040483D" w:rsidP="0040483D">
                  <w:pPr>
                    <w:autoSpaceDE w:val="0"/>
                    <w:autoSpaceDN w:val="0"/>
                    <w:adjustRightInd w:val="0"/>
                    <w:rPr>
                      <w:rFonts w:ascii="Times New Roman+FPEF" w:eastAsia="FPEF" w:hAnsi="Times New Roman+FPEF" w:cs="Times New Roman+FPEF"/>
                      <w:b/>
                    </w:rPr>
                  </w:pPr>
                  <w:r>
                    <w:rPr>
                      <w:rFonts w:ascii="Times New Roman+FPEF" w:eastAsia="FPEF" w:hAnsi="Times New Roman+FPEF" w:cs="Times New Roman+FPEF"/>
                    </w:rPr>
                    <w:t>(HQN)</w:t>
                  </w:r>
                </w:p>
              </w:tc>
              <w:tc>
                <w:tcPr>
                  <w:tcW w:w="3685" w:type="dxa"/>
                </w:tcPr>
                <w:p w:rsidR="0040483D" w:rsidRDefault="0040483D" w:rsidP="0040483D">
                  <w:pPr>
                    <w:autoSpaceDE w:val="0"/>
                    <w:autoSpaceDN w:val="0"/>
                    <w:adjustRightInd w:val="0"/>
                    <w:rPr>
                      <w:rFonts w:ascii="Times New Roman+FPEF" w:eastAsia="FPEF" w:hAnsi="Times New Roman+FPEF" w:cs="Times New Roman+FPEF"/>
                      <w:b/>
                    </w:rPr>
                  </w:pPr>
                </w:p>
              </w:tc>
            </w:tr>
            <w:tr w:rsidR="0040483D" w:rsidTr="00C71508">
              <w:tc>
                <w:tcPr>
                  <w:tcW w:w="2932" w:type="dxa"/>
                  <w:vMerge/>
                </w:tcPr>
                <w:p w:rsidR="0040483D" w:rsidRDefault="0040483D" w:rsidP="0040483D">
                  <w:pPr>
                    <w:autoSpaceDE w:val="0"/>
                    <w:autoSpaceDN w:val="0"/>
                    <w:adjustRightInd w:val="0"/>
                    <w:rPr>
                      <w:b/>
                    </w:rPr>
                  </w:pPr>
                </w:p>
              </w:tc>
              <w:tc>
                <w:tcPr>
                  <w:tcW w:w="851" w:type="dxa"/>
                </w:tcPr>
                <w:p w:rsidR="0040483D" w:rsidRDefault="0040483D" w:rsidP="0040483D">
                  <w:pPr>
                    <w:autoSpaceDE w:val="0"/>
                    <w:autoSpaceDN w:val="0"/>
                    <w:adjustRightInd w:val="0"/>
                    <w:rPr>
                      <w:rFonts w:eastAsia="FPEF"/>
                      <w:b/>
                    </w:rPr>
                  </w:pPr>
                  <w:r>
                    <w:rPr>
                      <w:rFonts w:eastAsia="FPEF"/>
                    </w:rPr>
                    <w:t xml:space="preserve">  →</w:t>
                  </w:r>
                </w:p>
              </w:tc>
              <w:tc>
                <w:tcPr>
                  <w:tcW w:w="3685" w:type="dxa"/>
                </w:tcPr>
                <w:p w:rsidR="0040483D" w:rsidRDefault="0040483D" w:rsidP="00E9544E">
                  <w:pPr>
                    <w:autoSpaceDE w:val="0"/>
                    <w:autoSpaceDN w:val="0"/>
                    <w:adjustRightInd w:val="0"/>
                    <w:rPr>
                      <w:rFonts w:ascii="Times New Roman+FPEF" w:eastAsia="FPEF" w:hAnsi="Times New Roman+FPEF" w:cs="Times New Roman+FPEF"/>
                      <w:b/>
                    </w:rPr>
                  </w:pPr>
                  <w:r>
                    <w:t>i</w:t>
                  </w:r>
                  <w:r>
                    <w:rPr>
                      <w:vertAlign w:val="subscript"/>
                    </w:rPr>
                    <w:t xml:space="preserve">1  </w:t>
                  </w:r>
                  <w:r>
                    <w:t>= 3</w:t>
                  </w:r>
                  <w:r w:rsidR="00E9544E">
                    <w:t>397</w:t>
                  </w:r>
                  <w:r>
                    <w:t xml:space="preserve"> kJ/kg</w:t>
                  </w:r>
                </w:p>
              </w:tc>
            </w:tr>
            <w:tr w:rsidR="0040483D" w:rsidTr="00C71508">
              <w:tc>
                <w:tcPr>
                  <w:tcW w:w="2932" w:type="dxa"/>
                  <w:vMerge/>
                </w:tcPr>
                <w:p w:rsidR="0040483D" w:rsidRDefault="0040483D" w:rsidP="0040483D">
                  <w:pPr>
                    <w:autoSpaceDE w:val="0"/>
                    <w:autoSpaceDN w:val="0"/>
                    <w:adjustRightInd w:val="0"/>
                    <w:rPr>
                      <w:b/>
                    </w:rPr>
                  </w:pPr>
                </w:p>
              </w:tc>
              <w:tc>
                <w:tcPr>
                  <w:tcW w:w="851" w:type="dxa"/>
                </w:tcPr>
                <w:p w:rsidR="0040483D" w:rsidRDefault="0040483D" w:rsidP="0040483D">
                  <w:pPr>
                    <w:autoSpaceDE w:val="0"/>
                    <w:autoSpaceDN w:val="0"/>
                    <w:adjustRightInd w:val="0"/>
                    <w:rPr>
                      <w:rFonts w:eastAsia="FPEF"/>
                      <w:b/>
                    </w:rPr>
                  </w:pPr>
                </w:p>
              </w:tc>
              <w:tc>
                <w:tcPr>
                  <w:tcW w:w="3685" w:type="dxa"/>
                </w:tcPr>
                <w:p w:rsidR="0040483D" w:rsidRDefault="0040483D" w:rsidP="00E9544E">
                  <w:pPr>
                    <w:autoSpaceDE w:val="0"/>
                    <w:autoSpaceDN w:val="0"/>
                    <w:adjustRightInd w:val="0"/>
                    <w:rPr>
                      <w:b/>
                    </w:rPr>
                  </w:pPr>
                  <w:r>
                    <w:t>s</w:t>
                  </w:r>
                  <w:r>
                    <w:rPr>
                      <w:vertAlign w:val="subscript"/>
                    </w:rPr>
                    <w:t>1</w:t>
                  </w:r>
                  <w:r>
                    <w:t xml:space="preserve"> =  6,</w:t>
                  </w:r>
                  <w:r w:rsidR="00E9544E">
                    <w:t>722</w:t>
                  </w:r>
                  <w:r>
                    <w:t xml:space="preserve"> kJ/kg.K     </w:t>
                  </w:r>
                </w:p>
              </w:tc>
            </w:tr>
          </w:tbl>
          <w:p w:rsidR="0040483D" w:rsidRPr="00D07595" w:rsidRDefault="0040483D" w:rsidP="0040483D">
            <w:pPr>
              <w:widowControl w:val="0"/>
              <w:spacing w:line="480" w:lineRule="auto"/>
            </w:pPr>
          </w:p>
        </w:tc>
        <w:tc>
          <w:tcPr>
            <w:tcW w:w="1098" w:type="dxa"/>
          </w:tcPr>
          <w:p w:rsidR="0040483D" w:rsidRPr="00D07595" w:rsidRDefault="0040483D" w:rsidP="0040483D"/>
          <w:p w:rsidR="0040483D" w:rsidRDefault="0040483D" w:rsidP="0040483D"/>
          <w:p w:rsidR="0040483D" w:rsidRDefault="0040483D" w:rsidP="0040483D"/>
          <w:p w:rsidR="00316C7F" w:rsidRDefault="00316C7F" w:rsidP="0040483D"/>
          <w:p w:rsidR="001D401F" w:rsidRDefault="001D401F" w:rsidP="0040483D"/>
          <w:p w:rsidR="0040483D" w:rsidRDefault="0040483D" w:rsidP="0040483D">
            <w:r>
              <w:t>0.5</w:t>
            </w:r>
          </w:p>
          <w:p w:rsidR="0040483D" w:rsidRPr="00D07595" w:rsidRDefault="0040483D" w:rsidP="00172EC5">
            <w:r>
              <w:t>0.5</w:t>
            </w:r>
          </w:p>
        </w:tc>
      </w:tr>
      <w:tr w:rsidR="0040483D" w:rsidRPr="00D07595" w:rsidTr="00316C7F">
        <w:trPr>
          <w:trHeight w:val="1313"/>
        </w:trPr>
        <w:tc>
          <w:tcPr>
            <w:tcW w:w="928" w:type="dxa"/>
            <w:vMerge/>
          </w:tcPr>
          <w:p w:rsidR="0040483D" w:rsidRPr="00D07595" w:rsidRDefault="0040483D" w:rsidP="00172EC5">
            <w:pPr>
              <w:widowControl w:val="0"/>
              <w:spacing w:before="360" w:line="480" w:lineRule="auto"/>
              <w:jc w:val="center"/>
            </w:pPr>
          </w:p>
        </w:tc>
        <w:tc>
          <w:tcPr>
            <w:tcW w:w="517" w:type="dxa"/>
          </w:tcPr>
          <w:p w:rsidR="0040483D" w:rsidRPr="00D07595" w:rsidRDefault="0040483D" w:rsidP="0040483D">
            <w:pPr>
              <w:widowControl w:val="0"/>
              <w:spacing w:before="360" w:line="480" w:lineRule="auto"/>
            </w:pPr>
          </w:p>
        </w:tc>
        <w:tc>
          <w:tcPr>
            <w:tcW w:w="7027" w:type="dxa"/>
          </w:tcPr>
          <w:p w:rsidR="00F1515D" w:rsidRDefault="00F1515D" w:rsidP="0040483D">
            <w:r>
              <w:t xml:space="preserve">Trạng thái 2: </w:t>
            </w:r>
          </w:p>
          <w:p w:rsidR="0040483D" w:rsidRDefault="0040483D" w:rsidP="0040483D">
            <w:r>
              <w:t>-  Từ bảng nước và hơi nước bão hòa với P</w:t>
            </w:r>
            <w:r>
              <w:rPr>
                <w:vertAlign w:val="subscript"/>
              </w:rPr>
              <w:t xml:space="preserve">2 </w:t>
            </w:r>
            <w:r>
              <w:t xml:space="preserve">= 0,04 bar, ta có: </w:t>
            </w:r>
          </w:p>
          <w:tbl>
            <w:tblPr>
              <w:tblStyle w:val="TableGrid"/>
              <w:tblpPr w:leftFromText="180" w:rightFromText="180" w:vertAnchor="text" w:horzAnchor="margin" w:tblpXSpec="center" w:tblpY="5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522"/>
              <w:gridCol w:w="883"/>
              <w:gridCol w:w="3222"/>
            </w:tblGrid>
            <w:tr w:rsidR="0040483D" w:rsidTr="00922B35">
              <w:tc>
                <w:tcPr>
                  <w:tcW w:w="2522" w:type="dxa"/>
                  <w:vMerge w:val="restart"/>
                  <w:vAlign w:val="center"/>
                </w:tcPr>
                <w:p w:rsidR="0040483D" w:rsidRDefault="0040483D" w:rsidP="00316C7F">
                  <w:pPr>
                    <w:rPr>
                      <w:rFonts w:ascii="Times New Roman+FPEF" w:eastAsia="FPEF" w:hAnsi="Times New Roman+FPEF" w:cs="Times New Roman+FPEF"/>
                      <w:b/>
                    </w:rPr>
                  </w:pPr>
                  <w:r>
                    <w:t xml:space="preserve">               p</w:t>
                  </w:r>
                  <w:r w:rsidR="00172EC5">
                    <w:rPr>
                      <w:vertAlign w:val="subscript"/>
                    </w:rPr>
                    <w:t>2</w:t>
                  </w:r>
                  <w:r>
                    <w:rPr>
                      <w:vertAlign w:val="subscript"/>
                    </w:rPr>
                    <w:t xml:space="preserve"> </w:t>
                  </w:r>
                  <w:r>
                    <w:t xml:space="preserve">=  </w:t>
                  </w:r>
                  <w:r w:rsidR="00316C7F">
                    <w:t>0,04</w:t>
                  </w:r>
                  <w:r>
                    <w:t xml:space="preserve"> bar</w:t>
                  </w:r>
                </w:p>
              </w:tc>
              <w:tc>
                <w:tcPr>
                  <w:tcW w:w="883" w:type="dxa"/>
                </w:tcPr>
                <w:p w:rsidR="0040483D" w:rsidRDefault="0040483D" w:rsidP="0040483D">
                  <w:pPr>
                    <w:autoSpaceDE w:val="0"/>
                    <w:autoSpaceDN w:val="0"/>
                    <w:adjustRightInd w:val="0"/>
                    <w:rPr>
                      <w:rFonts w:ascii="Times New Roman+FPEF" w:eastAsia="FPEF" w:hAnsi="Times New Roman+FPEF" w:cs="Times New Roman+FPEF"/>
                    </w:rPr>
                  </w:pPr>
                </w:p>
                <w:p w:rsidR="0040483D" w:rsidRDefault="0040483D" w:rsidP="0040483D">
                  <w:pPr>
                    <w:autoSpaceDE w:val="0"/>
                    <w:autoSpaceDN w:val="0"/>
                    <w:adjustRightInd w:val="0"/>
                    <w:rPr>
                      <w:rFonts w:ascii="Times New Roman+FPEF" w:eastAsia="FPEF" w:hAnsi="Times New Roman+FPEF" w:cs="Times New Roman+FPEF"/>
                      <w:b/>
                    </w:rPr>
                  </w:pPr>
                  <w:r>
                    <w:rPr>
                      <w:rFonts w:ascii="Times New Roman+FPEF" w:eastAsia="FPEF" w:hAnsi="Times New Roman+FPEF" w:cs="Times New Roman+FPEF"/>
                    </w:rPr>
                    <w:t>(HBH)</w:t>
                  </w:r>
                </w:p>
              </w:tc>
              <w:tc>
                <w:tcPr>
                  <w:tcW w:w="3222" w:type="dxa"/>
                </w:tcPr>
                <w:p w:rsidR="0040483D" w:rsidRDefault="0040483D" w:rsidP="0040483D">
                  <w:pPr>
                    <w:autoSpaceDE w:val="0"/>
                    <w:autoSpaceDN w:val="0"/>
                    <w:adjustRightInd w:val="0"/>
                  </w:pPr>
                  <w:r w:rsidRPr="00C71508">
                    <w:rPr>
                      <w:rFonts w:ascii="Times New Roman+FPEF" w:eastAsia="FPEF" w:hAnsi="Times New Roman+FPEF" w:cs="Times New Roman+FPEF"/>
                    </w:rPr>
                    <w:t>i’</w:t>
                  </w:r>
                  <w:r w:rsidRPr="00C71508">
                    <w:rPr>
                      <w:rFonts w:ascii="Times New Roman+FPEF" w:eastAsia="FPEF" w:hAnsi="Times New Roman+FPEF" w:cs="Times New Roman+FPEF"/>
                      <w:vertAlign w:val="subscript"/>
                    </w:rPr>
                    <w:t>2</w:t>
                  </w:r>
                  <w:r w:rsidRPr="00C71508">
                    <w:rPr>
                      <w:rFonts w:ascii="Times New Roman+FPEF" w:eastAsia="FPEF" w:hAnsi="Times New Roman+FPEF" w:cs="Times New Roman+FPEF"/>
                    </w:rPr>
                    <w:t>= 121,42</w:t>
                  </w:r>
                  <w:r w:rsidRPr="00C71508">
                    <w:t xml:space="preserve"> kJ/kg</w:t>
                  </w:r>
                  <w:r>
                    <w:t xml:space="preserve"> </w:t>
                  </w:r>
                </w:p>
                <w:p w:rsidR="0040483D" w:rsidRPr="00C71508" w:rsidRDefault="0040483D" w:rsidP="0040483D">
                  <w:pPr>
                    <w:autoSpaceDE w:val="0"/>
                    <w:autoSpaceDN w:val="0"/>
                    <w:adjustRightInd w:val="0"/>
                  </w:pPr>
                  <w:r>
                    <w:t>i</w:t>
                  </w:r>
                  <w:r w:rsidR="00976F08">
                    <w:t>”</w:t>
                  </w:r>
                  <w:r>
                    <w:rPr>
                      <w:vertAlign w:val="subscript"/>
                    </w:rPr>
                    <w:t xml:space="preserve">2  </w:t>
                  </w:r>
                  <w:r>
                    <w:t xml:space="preserve">= 2554  kJ/kg </w:t>
                  </w:r>
                </w:p>
              </w:tc>
            </w:tr>
            <w:tr w:rsidR="0040483D" w:rsidTr="00922B35">
              <w:tc>
                <w:tcPr>
                  <w:tcW w:w="2522" w:type="dxa"/>
                  <w:vMerge/>
                </w:tcPr>
                <w:p w:rsidR="0040483D" w:rsidRDefault="0040483D" w:rsidP="0040483D">
                  <w:pPr>
                    <w:autoSpaceDE w:val="0"/>
                    <w:autoSpaceDN w:val="0"/>
                    <w:adjustRightInd w:val="0"/>
                    <w:rPr>
                      <w:b/>
                    </w:rPr>
                  </w:pPr>
                </w:p>
              </w:tc>
              <w:tc>
                <w:tcPr>
                  <w:tcW w:w="883" w:type="dxa"/>
                </w:tcPr>
                <w:p w:rsidR="0040483D" w:rsidRDefault="0040483D" w:rsidP="0040483D">
                  <w:pPr>
                    <w:autoSpaceDE w:val="0"/>
                    <w:autoSpaceDN w:val="0"/>
                    <w:adjustRightInd w:val="0"/>
                    <w:rPr>
                      <w:rFonts w:eastAsia="FPEF"/>
                      <w:b/>
                    </w:rPr>
                  </w:pPr>
                  <w:r>
                    <w:rPr>
                      <w:rFonts w:eastAsia="FPEF"/>
                    </w:rPr>
                    <w:t xml:space="preserve">  →</w:t>
                  </w:r>
                </w:p>
              </w:tc>
              <w:tc>
                <w:tcPr>
                  <w:tcW w:w="3222" w:type="dxa"/>
                </w:tcPr>
                <w:p w:rsidR="0040483D" w:rsidRDefault="0040483D" w:rsidP="0040483D">
                  <w:pPr>
                    <w:autoSpaceDE w:val="0"/>
                    <w:autoSpaceDN w:val="0"/>
                    <w:adjustRightInd w:val="0"/>
                  </w:pPr>
                  <w:r>
                    <w:t>s’</w:t>
                  </w:r>
                  <w:r>
                    <w:rPr>
                      <w:vertAlign w:val="subscript"/>
                    </w:rPr>
                    <w:t>2</w:t>
                  </w:r>
                  <w:r>
                    <w:t xml:space="preserve"> =  0,4225 kJ/kg.K </w:t>
                  </w:r>
                </w:p>
                <w:p w:rsidR="0040483D" w:rsidRDefault="0040483D" w:rsidP="0040483D">
                  <w:pPr>
                    <w:autoSpaceDE w:val="0"/>
                    <w:autoSpaceDN w:val="0"/>
                    <w:adjustRightInd w:val="0"/>
                    <w:rPr>
                      <w:rFonts w:ascii="Times New Roman+FPEF" w:eastAsia="FPEF" w:hAnsi="Times New Roman+FPEF" w:cs="Times New Roman+FPEF"/>
                      <w:b/>
                    </w:rPr>
                  </w:pPr>
                  <w:r>
                    <w:t>s’’</w:t>
                  </w:r>
                  <w:r>
                    <w:rPr>
                      <w:vertAlign w:val="subscript"/>
                    </w:rPr>
                    <w:t>2</w:t>
                  </w:r>
                  <w:r>
                    <w:t xml:space="preserve"> =  8,473  kJ/kg.K</w:t>
                  </w:r>
                </w:p>
              </w:tc>
            </w:tr>
          </w:tbl>
          <w:p w:rsidR="0040483D" w:rsidRDefault="00316C7F" w:rsidP="0040483D">
            <w:r>
              <w:t xml:space="preserve">  </w:t>
            </w:r>
            <w:r w:rsidR="00F1515D">
              <w:t xml:space="preserve">- </w:t>
            </w:r>
            <w:r w:rsidR="0040483D" w:rsidRPr="00C71508">
              <w:t xml:space="preserve">Vì </w:t>
            </w:r>
            <w:r w:rsidR="0040483D">
              <w:t>S</w:t>
            </w:r>
            <w:r w:rsidR="0040483D" w:rsidRPr="00C71508">
              <w:rPr>
                <w:vertAlign w:val="subscript"/>
              </w:rPr>
              <w:t>2</w:t>
            </w:r>
            <w:r w:rsidR="0040483D" w:rsidRPr="00C71508">
              <w:t>=</w:t>
            </w:r>
            <w:r w:rsidR="0040483D">
              <w:t xml:space="preserve"> S</w:t>
            </w:r>
            <w:r w:rsidR="0040483D" w:rsidRPr="00C71508">
              <w:rPr>
                <w:vertAlign w:val="subscript"/>
              </w:rPr>
              <w:t>1</w:t>
            </w:r>
            <w:r w:rsidR="0040483D" w:rsidRPr="00C71508">
              <w:t>= 6,</w:t>
            </w:r>
            <w:r w:rsidR="00E9544E">
              <w:t>722</w:t>
            </w:r>
            <w:r w:rsidR="0040483D" w:rsidRPr="00C71508">
              <w:t xml:space="preserve"> &lt; </w:t>
            </w:r>
            <w:r w:rsidR="0040483D">
              <w:t>S”</w:t>
            </w:r>
            <w:r w:rsidR="0040483D" w:rsidRPr="00C71508">
              <w:rPr>
                <w:vertAlign w:val="subscript"/>
              </w:rPr>
              <w:t>2</w:t>
            </w:r>
            <w:r w:rsidR="0040483D" w:rsidRPr="00C71508">
              <w:t>= 8,743</w:t>
            </w:r>
            <w:r w:rsidR="0040483D">
              <w:t xml:space="preserve"> nên hơi ở trạng thái 2 là hơi ẩm, có </w:t>
            </w:r>
            <w:r w:rsidR="00D36191">
              <w:t>độ khô</w:t>
            </w:r>
            <w:r w:rsidR="0040483D">
              <w:t>:</w:t>
            </w:r>
          </w:p>
          <w:p w:rsidR="0040483D" w:rsidRDefault="00E9544E" w:rsidP="0040483D">
            <w:pPr>
              <w:ind w:left="1075"/>
            </w:pPr>
            <w:r>
              <w:t xml:space="preserve">Từ </w:t>
            </w:r>
            <w:r w:rsidR="0040483D">
              <w:t>S</w:t>
            </w:r>
            <w:r w:rsidR="0040483D">
              <w:rPr>
                <w:vertAlign w:val="subscript"/>
              </w:rPr>
              <w:t>2</w:t>
            </w:r>
            <w:r w:rsidR="0040483D">
              <w:t>= S’</w:t>
            </w:r>
            <w:r w:rsidR="0040483D">
              <w:rPr>
                <w:vertAlign w:val="subscript"/>
              </w:rPr>
              <w:t>2</w:t>
            </w:r>
            <w:r w:rsidR="0040483D">
              <w:t>+ x</w:t>
            </w:r>
            <w:r w:rsidR="0040483D">
              <w:rPr>
                <w:vertAlign w:val="subscript"/>
              </w:rPr>
              <w:t>2</w:t>
            </w:r>
            <w:r w:rsidR="0040483D">
              <w:t>( S’’</w:t>
            </w:r>
            <w:r w:rsidR="0040483D">
              <w:rPr>
                <w:vertAlign w:val="subscript"/>
              </w:rPr>
              <w:t>2</w:t>
            </w:r>
            <w:r w:rsidR="0040483D">
              <w:t xml:space="preserve"> – S’</w:t>
            </w:r>
            <w:r w:rsidR="0040483D">
              <w:rPr>
                <w:vertAlign w:val="subscript"/>
              </w:rPr>
              <w:t>2</w:t>
            </w:r>
            <w:r w:rsidR="0040483D">
              <w:t>)</w:t>
            </w:r>
          </w:p>
          <w:p w:rsidR="0040483D" w:rsidRDefault="00316C7F" w:rsidP="00316C7F">
            <w:r>
              <w:rPr>
                <w:rFonts w:ascii="Arial" w:hAnsi="Arial" w:cs="Arial"/>
              </w:rPr>
              <w:t xml:space="preserve">            </w:t>
            </w:r>
            <w:r w:rsidR="00E9544E">
              <w:rPr>
                <w:rFonts w:ascii="Arial" w:hAnsi="Arial" w:cs="Arial"/>
              </w:rPr>
              <w:t xml:space="preserve">    </w:t>
            </w:r>
            <w:r w:rsidR="0040483D">
              <w:rPr>
                <w:rFonts w:ascii="Arial" w:hAnsi="Arial" w:cs="Arial"/>
              </w:rPr>
              <w:t>→</w:t>
            </w:r>
            <w:r w:rsidR="0040483D">
              <w:t xml:space="preserve"> x</w:t>
            </w:r>
            <w:r w:rsidR="0040483D">
              <w:rPr>
                <w:vertAlign w:val="subscript"/>
              </w:rPr>
              <w:t xml:space="preserve">2 </w:t>
            </w:r>
            <w:r w:rsidR="0040483D">
              <w:t>= ( S</w:t>
            </w:r>
            <w:r w:rsidR="0040483D">
              <w:rPr>
                <w:vertAlign w:val="subscript"/>
              </w:rPr>
              <w:t>1</w:t>
            </w:r>
            <w:r w:rsidR="0040483D">
              <w:t xml:space="preserve"> – S’</w:t>
            </w:r>
            <w:r w:rsidR="0040483D">
              <w:rPr>
                <w:vertAlign w:val="subscript"/>
              </w:rPr>
              <w:t>2</w:t>
            </w:r>
            <w:r w:rsidR="0040483D">
              <w:t>) / ( S’’</w:t>
            </w:r>
            <w:r w:rsidR="0040483D">
              <w:rPr>
                <w:vertAlign w:val="subscript"/>
              </w:rPr>
              <w:t>2</w:t>
            </w:r>
            <w:r w:rsidR="0040483D">
              <w:t xml:space="preserve"> – S’</w:t>
            </w:r>
            <w:r w:rsidR="0040483D">
              <w:rPr>
                <w:vertAlign w:val="subscript"/>
              </w:rPr>
              <w:t>2</w:t>
            </w:r>
            <w:r w:rsidR="0040483D">
              <w:t>)</w:t>
            </w:r>
          </w:p>
          <w:p w:rsidR="0040483D" w:rsidRDefault="00E9544E" w:rsidP="0040483D">
            <w:pPr>
              <w:ind w:left="1075"/>
            </w:pPr>
            <w:r>
              <w:t xml:space="preserve">     </w:t>
            </w:r>
            <w:r w:rsidR="00316C7F">
              <w:t xml:space="preserve">    </w:t>
            </w:r>
            <w:r w:rsidR="0040483D">
              <w:t>= (6,</w:t>
            </w:r>
            <w:r>
              <w:t>722</w:t>
            </w:r>
            <w:r w:rsidR="0040483D">
              <w:t>-0,4225)</w:t>
            </w:r>
            <w:r w:rsidR="00316C7F">
              <w:t xml:space="preserve"> </w:t>
            </w:r>
            <w:r w:rsidR="0040483D">
              <w:t>/ (8,473-0,4225)</w:t>
            </w:r>
            <w:r w:rsidR="00316C7F">
              <w:t xml:space="preserve"> </w:t>
            </w:r>
            <w:r w:rsidR="0040483D">
              <w:t>= 0,</w:t>
            </w:r>
            <w:r>
              <w:t>78</w:t>
            </w:r>
          </w:p>
          <w:p w:rsidR="00F1515D" w:rsidRDefault="00316C7F" w:rsidP="00316C7F">
            <w:r>
              <w:t xml:space="preserve">  </w:t>
            </w:r>
          </w:p>
          <w:p w:rsidR="0040483D" w:rsidRDefault="00F1515D" w:rsidP="00316C7F">
            <w:r>
              <w:t xml:space="preserve">   -  </w:t>
            </w:r>
            <w:r w:rsidR="0040483D">
              <w:t>Và</w:t>
            </w:r>
            <w:r>
              <w:t xml:space="preserve"> enthalpy </w:t>
            </w:r>
            <w:r w:rsidR="00976F08">
              <w:t xml:space="preserve">:   </w:t>
            </w:r>
            <w:r w:rsidR="0040483D">
              <w:t xml:space="preserve"> i</w:t>
            </w:r>
            <w:r w:rsidR="0040483D">
              <w:rPr>
                <w:vertAlign w:val="subscript"/>
              </w:rPr>
              <w:t>2</w:t>
            </w:r>
            <w:r w:rsidR="00E9544E">
              <w:rPr>
                <w:vertAlign w:val="subscript"/>
              </w:rPr>
              <w:t xml:space="preserve"> </w:t>
            </w:r>
            <w:r w:rsidR="0040483D">
              <w:t>= 121,42</w:t>
            </w:r>
            <w:r w:rsidR="00E9544E">
              <w:t xml:space="preserve"> </w:t>
            </w:r>
            <w:r w:rsidR="0040483D">
              <w:t>+</w:t>
            </w:r>
            <w:r w:rsidR="00E9544E">
              <w:t xml:space="preserve"> </w:t>
            </w:r>
            <w:r w:rsidR="0040483D">
              <w:t>0,</w:t>
            </w:r>
            <w:r w:rsidR="00E9544E">
              <w:t>78</w:t>
            </w:r>
            <w:r w:rsidR="0040483D">
              <w:t>(2554-121,42)= 20</w:t>
            </w:r>
            <w:r w:rsidR="00E9544E">
              <w:t>1</w:t>
            </w:r>
            <w:r w:rsidR="0040483D">
              <w:t>9 kJ/kg</w:t>
            </w:r>
          </w:p>
          <w:p w:rsidR="0040483D" w:rsidRDefault="0040483D" w:rsidP="0040483D">
            <w:r>
              <w:t>- Công của chu trình</w:t>
            </w:r>
          </w:p>
          <w:p w:rsidR="0040483D" w:rsidRDefault="0040483D" w:rsidP="0040483D">
            <w:pPr>
              <w:ind w:left="1075"/>
            </w:pPr>
            <w:r w:rsidRPr="004D70A8">
              <w:rPr>
                <w:i/>
              </w:rPr>
              <w:t>l</w:t>
            </w:r>
            <w:r>
              <w:rPr>
                <w:vertAlign w:val="subscript"/>
              </w:rPr>
              <w:t>o</w:t>
            </w:r>
            <w:r>
              <w:t xml:space="preserve">= </w:t>
            </w:r>
            <w:r w:rsidR="00976F08">
              <w:t xml:space="preserve"> i</w:t>
            </w:r>
            <w:r w:rsidR="00976F08">
              <w:rPr>
                <w:vertAlign w:val="subscript"/>
              </w:rPr>
              <w:t>1</w:t>
            </w:r>
            <w:r w:rsidR="00976F08">
              <w:t xml:space="preserve"> – i</w:t>
            </w:r>
            <w:r w:rsidR="00976F08">
              <w:rPr>
                <w:vertAlign w:val="subscript"/>
              </w:rPr>
              <w:t>2</w:t>
            </w:r>
            <w:r w:rsidR="00976F08">
              <w:t>=</w:t>
            </w:r>
            <w:r w:rsidR="00976F08">
              <w:rPr>
                <w:vertAlign w:val="subscript"/>
              </w:rPr>
              <w:t xml:space="preserve"> </w:t>
            </w:r>
            <w:r>
              <w:t>3</w:t>
            </w:r>
            <w:r w:rsidR="00D46872">
              <w:t>397</w:t>
            </w:r>
            <w:r>
              <w:t>-20</w:t>
            </w:r>
            <w:r w:rsidR="00D46872">
              <w:t>19</w:t>
            </w:r>
            <w:r>
              <w:t>= 1</w:t>
            </w:r>
            <w:r w:rsidR="00D46872">
              <w:t>378</w:t>
            </w:r>
            <w:r>
              <w:t xml:space="preserve"> kJ/kg</w:t>
            </w:r>
          </w:p>
          <w:p w:rsidR="0040483D" w:rsidRDefault="0040483D" w:rsidP="0040483D">
            <w:r>
              <w:t>- Nhiệt cấp vào của chu trình:</w:t>
            </w:r>
          </w:p>
          <w:p w:rsidR="0040483D" w:rsidRPr="00E12A36" w:rsidRDefault="0040483D" w:rsidP="0040483D">
            <w:pPr>
              <w:ind w:left="1075"/>
            </w:pPr>
            <w:r>
              <w:t>q</w:t>
            </w:r>
            <w:r>
              <w:rPr>
                <w:vertAlign w:val="subscript"/>
              </w:rPr>
              <w:t>1</w:t>
            </w:r>
            <w:r>
              <w:t>= i</w:t>
            </w:r>
            <w:r>
              <w:rPr>
                <w:vertAlign w:val="subscript"/>
              </w:rPr>
              <w:t>1</w:t>
            </w:r>
            <w:r>
              <w:t>-i</w:t>
            </w:r>
            <w:r w:rsidR="00976F08">
              <w:rPr>
                <w:vertAlign w:val="subscript"/>
              </w:rPr>
              <w:t>3</w:t>
            </w:r>
            <w:r>
              <w:t xml:space="preserve"> = 3</w:t>
            </w:r>
            <w:r w:rsidR="00D46872">
              <w:t>397</w:t>
            </w:r>
            <w:r>
              <w:t>-121,42= 3</w:t>
            </w:r>
            <w:r w:rsidR="00D46872">
              <w:t>275</w:t>
            </w:r>
            <w:r>
              <w:t>,6 kJ/kg</w:t>
            </w:r>
          </w:p>
          <w:p w:rsidR="0040483D" w:rsidRDefault="0040483D" w:rsidP="0040483D">
            <w:r>
              <w:t>- Hiệu suất nhiệt</w:t>
            </w:r>
          </w:p>
          <w:p w:rsidR="0040483D" w:rsidRPr="00C71508" w:rsidRDefault="0040483D" w:rsidP="00D46872">
            <w:pPr>
              <w:ind w:left="1075"/>
            </w:pPr>
            <w:r>
              <w:t xml:space="preserve"> η</w:t>
            </w:r>
            <w:r>
              <w:rPr>
                <w:vertAlign w:val="subscript"/>
              </w:rPr>
              <w:t>t</w:t>
            </w:r>
            <w:r>
              <w:t xml:space="preserve">= </w:t>
            </w:r>
            <w:r w:rsidRPr="004D70A8">
              <w:rPr>
                <w:i/>
              </w:rPr>
              <w:t>l</w:t>
            </w:r>
            <w:r>
              <w:rPr>
                <w:vertAlign w:val="subscript"/>
              </w:rPr>
              <w:t>o</w:t>
            </w:r>
            <w:r>
              <w:t xml:space="preserve"> / q</w:t>
            </w:r>
            <w:r>
              <w:rPr>
                <w:vertAlign w:val="subscript"/>
              </w:rPr>
              <w:t>1</w:t>
            </w:r>
            <w:r>
              <w:t>= 1</w:t>
            </w:r>
            <w:r w:rsidR="00D46872">
              <w:t>378</w:t>
            </w:r>
            <w:r>
              <w:t>/3</w:t>
            </w:r>
            <w:r w:rsidR="00D46872">
              <w:t>275,6</w:t>
            </w:r>
            <w:r>
              <w:t>= 0,</w:t>
            </w:r>
            <w:r w:rsidR="00D46872">
              <w:t>42</w:t>
            </w:r>
            <w:r>
              <w:t xml:space="preserve"> =</w:t>
            </w:r>
            <w:r w:rsidR="00D46872">
              <w:t xml:space="preserve"> 42</w:t>
            </w:r>
            <w:r>
              <w:t>%</w:t>
            </w:r>
          </w:p>
        </w:tc>
        <w:tc>
          <w:tcPr>
            <w:tcW w:w="1098" w:type="dxa"/>
          </w:tcPr>
          <w:p w:rsidR="00316C7F" w:rsidRDefault="00316C7F" w:rsidP="0040483D"/>
          <w:p w:rsidR="00F1515D" w:rsidRDefault="00F1515D" w:rsidP="0040483D"/>
          <w:p w:rsidR="0040483D" w:rsidRDefault="00316C7F" w:rsidP="0040483D">
            <w:r>
              <w:t>0,2</w:t>
            </w:r>
            <w:r w:rsidR="0040483D">
              <w:t>5</w:t>
            </w:r>
          </w:p>
          <w:p w:rsidR="0040483D" w:rsidRDefault="00316C7F" w:rsidP="0040483D">
            <w:r>
              <w:t>0,</w:t>
            </w:r>
            <w:r w:rsidR="0040483D">
              <w:t>25</w:t>
            </w:r>
          </w:p>
          <w:p w:rsidR="0040483D" w:rsidRDefault="00316C7F" w:rsidP="0040483D">
            <w:r>
              <w:t>0,</w:t>
            </w:r>
            <w:r w:rsidR="0040483D">
              <w:t>25</w:t>
            </w:r>
          </w:p>
          <w:p w:rsidR="0040483D" w:rsidRDefault="00316C7F" w:rsidP="0040483D">
            <w:r>
              <w:t>0,2</w:t>
            </w:r>
            <w:r w:rsidR="0040483D">
              <w:t>5</w:t>
            </w:r>
          </w:p>
          <w:p w:rsidR="00316C7F" w:rsidRDefault="00316C7F" w:rsidP="0040483D"/>
          <w:p w:rsidR="00316C7F" w:rsidRDefault="00316C7F" w:rsidP="0040483D"/>
          <w:p w:rsidR="00316C7F" w:rsidRDefault="00316C7F" w:rsidP="0040483D"/>
          <w:p w:rsidR="00316C7F" w:rsidRDefault="00316C7F" w:rsidP="0040483D">
            <w:r>
              <w:t>0,5</w:t>
            </w:r>
          </w:p>
          <w:p w:rsidR="00316C7F" w:rsidRDefault="00316C7F" w:rsidP="0040483D">
            <w:r>
              <w:t>0,5</w:t>
            </w:r>
          </w:p>
          <w:p w:rsidR="00F1515D" w:rsidRDefault="00F1515D" w:rsidP="0040483D"/>
          <w:p w:rsidR="00316C7F" w:rsidRDefault="00172EC5" w:rsidP="0040483D">
            <w:bookmarkStart w:id="0" w:name="_GoBack"/>
            <w:bookmarkEnd w:id="0"/>
            <w:r>
              <w:t>1</w:t>
            </w:r>
            <w:r w:rsidR="00316C7F">
              <w:t>,</w:t>
            </w:r>
            <w:r>
              <w:t>0</w:t>
            </w:r>
          </w:p>
          <w:p w:rsidR="00316C7F" w:rsidRDefault="00316C7F" w:rsidP="0040483D"/>
          <w:p w:rsidR="00316C7F" w:rsidRDefault="00316C7F" w:rsidP="0040483D">
            <w:r>
              <w:t>1,0</w:t>
            </w:r>
          </w:p>
          <w:p w:rsidR="00316C7F" w:rsidRDefault="00316C7F" w:rsidP="0040483D"/>
          <w:p w:rsidR="00316C7F" w:rsidRDefault="00316C7F" w:rsidP="0040483D">
            <w:r>
              <w:t>1,0</w:t>
            </w:r>
          </w:p>
          <w:p w:rsidR="00316C7F" w:rsidRDefault="00316C7F" w:rsidP="0040483D"/>
          <w:p w:rsidR="00316C7F" w:rsidRPr="00D07595" w:rsidRDefault="00316C7F" w:rsidP="0040483D">
            <w:r>
              <w:t>1,0</w:t>
            </w:r>
          </w:p>
        </w:tc>
      </w:tr>
      <w:tr w:rsidR="0040483D" w:rsidRPr="00D07595" w:rsidTr="00316C7F">
        <w:trPr>
          <w:trHeight w:val="467"/>
        </w:trPr>
        <w:tc>
          <w:tcPr>
            <w:tcW w:w="928" w:type="dxa"/>
            <w:tcBorders>
              <w:top w:val="single" w:sz="4" w:space="0" w:color="auto"/>
              <w:left w:val="single" w:sz="4" w:space="0" w:color="auto"/>
              <w:bottom w:val="single" w:sz="4" w:space="0" w:color="auto"/>
              <w:right w:val="single" w:sz="4" w:space="0" w:color="auto"/>
            </w:tcBorders>
          </w:tcPr>
          <w:p w:rsidR="0040483D" w:rsidRPr="00EC7CD5" w:rsidRDefault="00172EC5" w:rsidP="00172EC5">
            <w:pPr>
              <w:jc w:val="center"/>
              <w:rPr>
                <w:b/>
              </w:rPr>
            </w:pPr>
            <w:r>
              <w:rPr>
                <w:b/>
              </w:rPr>
              <w:lastRenderedPageBreak/>
              <w:t>3</w:t>
            </w:r>
          </w:p>
        </w:tc>
        <w:tc>
          <w:tcPr>
            <w:tcW w:w="517" w:type="dxa"/>
            <w:tcBorders>
              <w:top w:val="single" w:sz="4" w:space="0" w:color="auto"/>
              <w:left w:val="single" w:sz="4" w:space="0" w:color="auto"/>
              <w:bottom w:val="single" w:sz="4" w:space="0" w:color="auto"/>
              <w:right w:val="single" w:sz="4" w:space="0" w:color="auto"/>
            </w:tcBorders>
          </w:tcPr>
          <w:p w:rsidR="0040483D" w:rsidRPr="0040483D" w:rsidRDefault="0040483D" w:rsidP="0040483D"/>
        </w:tc>
        <w:tc>
          <w:tcPr>
            <w:tcW w:w="7027" w:type="dxa"/>
            <w:tcBorders>
              <w:top w:val="single" w:sz="4" w:space="0" w:color="auto"/>
              <w:left w:val="single" w:sz="4" w:space="0" w:color="auto"/>
              <w:bottom w:val="single" w:sz="4" w:space="0" w:color="auto"/>
              <w:right w:val="single" w:sz="4" w:space="0" w:color="auto"/>
            </w:tcBorders>
          </w:tcPr>
          <w:p w:rsidR="00003A35" w:rsidRPr="00C32D55" w:rsidRDefault="00003A35" w:rsidP="00003A35">
            <w:pPr>
              <w:numPr>
                <w:ilvl w:val="0"/>
                <w:numId w:val="2"/>
              </w:numPr>
              <w:jc w:val="both"/>
              <w:rPr>
                <w:rFonts w:ascii="Arial" w:hAnsi="Arial"/>
                <w:lang w:val="vi-VN"/>
              </w:rPr>
            </w:pPr>
            <w:r w:rsidRPr="00C32D55">
              <w:rPr>
                <w:lang w:val="vi-VN"/>
              </w:rPr>
              <w:t xml:space="preserve">Xác định các thông số trạng thái </w:t>
            </w:r>
          </w:p>
          <w:p w:rsidR="00003A35" w:rsidRDefault="00003A35" w:rsidP="00003A35">
            <w:r w:rsidRPr="00C32D55">
              <w:t>t</w:t>
            </w:r>
            <w:r w:rsidRPr="00C32D55">
              <w:rPr>
                <w:vertAlign w:val="subscript"/>
              </w:rPr>
              <w:t>ds</w:t>
            </w:r>
            <w:r w:rsidRPr="00C32D55">
              <w:t xml:space="preserve"> = 16</w:t>
            </w:r>
            <w:r w:rsidRPr="00C32D55">
              <w:rPr>
                <w:vertAlign w:val="superscript"/>
              </w:rPr>
              <w:t>0</w:t>
            </w:r>
            <w:r w:rsidRPr="00C32D55">
              <w:t xml:space="preserve">C </w:t>
            </w:r>
            <w:r w:rsidRPr="00C32D55">
              <w:tab/>
            </w:r>
            <w:r w:rsidRPr="00C32D55">
              <w:tab/>
            </w:r>
            <w:r w:rsidRPr="00C32D55">
              <w:tab/>
            </w:r>
            <w:r w:rsidRPr="00C32D55">
              <w:tab/>
            </w:r>
            <w:r w:rsidRPr="00C32D55">
              <w:tab/>
            </w:r>
            <w:r w:rsidRPr="00C32D55">
              <w:tab/>
            </w:r>
            <w:r w:rsidRPr="00C32D55">
              <w:tab/>
            </w:r>
            <w:r w:rsidRPr="00C32D55">
              <w:tab/>
            </w:r>
          </w:p>
          <w:p w:rsidR="00003A35" w:rsidRPr="00C32D55" w:rsidRDefault="00003A35" w:rsidP="00003A35">
            <w:r w:rsidRPr="00C32D55">
              <w:t>i = 48kJ/kg</w:t>
            </w:r>
            <w:r w:rsidRPr="00C32D55">
              <w:tab/>
            </w:r>
            <w:r w:rsidRPr="00C32D55">
              <w:tab/>
            </w:r>
            <w:r w:rsidRPr="00C32D55">
              <w:tab/>
            </w:r>
            <w:r w:rsidRPr="00C32D55">
              <w:tab/>
            </w:r>
            <w:r w:rsidRPr="00C32D55">
              <w:tab/>
            </w:r>
            <w:r w:rsidRPr="00C32D55">
              <w:tab/>
            </w:r>
            <w:r w:rsidRPr="00C32D55">
              <w:tab/>
            </w:r>
            <w:r w:rsidRPr="00C32D55">
              <w:tab/>
            </w:r>
          </w:p>
          <w:p w:rsidR="00003A35" w:rsidRPr="00C32D55" w:rsidRDefault="00003A35" w:rsidP="00003A35">
            <w:r w:rsidRPr="00C32D55">
              <w:t>t</w:t>
            </w:r>
            <w:r w:rsidRPr="00C32D55">
              <w:rPr>
                <w:vertAlign w:val="subscript"/>
              </w:rPr>
              <w:t>ư</w:t>
            </w:r>
            <w:r w:rsidRPr="00C32D55">
              <w:t xml:space="preserve"> = 23,5</w:t>
            </w:r>
            <w:r w:rsidRPr="00C32D55">
              <w:rPr>
                <w:vertAlign w:val="superscript"/>
              </w:rPr>
              <w:t>0</w:t>
            </w:r>
            <w:r w:rsidRPr="00C32D55">
              <w:t>C</w:t>
            </w:r>
            <w:r w:rsidRPr="00C32D55">
              <w:tab/>
            </w:r>
            <w:r w:rsidRPr="00C32D55">
              <w:tab/>
            </w:r>
            <w:r w:rsidRPr="00C32D55">
              <w:tab/>
            </w:r>
            <w:r w:rsidRPr="00C32D55">
              <w:tab/>
            </w:r>
            <w:r w:rsidRPr="00C32D55">
              <w:tab/>
            </w:r>
            <w:r w:rsidRPr="00C32D55">
              <w:tab/>
            </w:r>
            <w:r w:rsidRPr="00C32D55">
              <w:tab/>
            </w:r>
            <w:r w:rsidRPr="00C32D55">
              <w:tab/>
            </w:r>
          </w:p>
          <w:p w:rsidR="00003A35" w:rsidRDefault="00003A35" w:rsidP="00003A35">
            <w:r>
              <w:t>d = 11,2g/kgkkk</w:t>
            </w:r>
            <w:r>
              <w:tab/>
            </w:r>
            <w:r>
              <w:tab/>
            </w:r>
            <w:r>
              <w:tab/>
            </w:r>
            <w:r>
              <w:tab/>
            </w:r>
            <w:r>
              <w:tab/>
            </w:r>
            <w:r>
              <w:tab/>
            </w:r>
            <w:r>
              <w:tab/>
            </w:r>
          </w:p>
          <w:p w:rsidR="00003A35" w:rsidRPr="00C32D55" w:rsidRDefault="00003A35" w:rsidP="00003A35">
            <w:r>
              <w:rPr>
                <w:noProof/>
              </w:rPr>
              <w:drawing>
                <wp:anchor distT="0" distB="0" distL="114300" distR="114300" simplePos="0" relativeHeight="251670528" behindDoc="1" locked="0" layoutInCell="1" allowOverlap="1">
                  <wp:simplePos x="0" y="0"/>
                  <wp:positionH relativeFrom="column">
                    <wp:posOffset>810895</wp:posOffset>
                  </wp:positionH>
                  <wp:positionV relativeFrom="paragraph">
                    <wp:posOffset>271780</wp:posOffset>
                  </wp:positionV>
                  <wp:extent cx="2286000" cy="2371725"/>
                  <wp:effectExtent l="19050" t="0" r="0" b="0"/>
                  <wp:wrapTight wrapText="bothSides">
                    <wp:wrapPolygon edited="0">
                      <wp:start x="-180" y="0"/>
                      <wp:lineTo x="-180" y="21513"/>
                      <wp:lineTo x="21600" y="21513"/>
                      <wp:lineTo x="21600" y="0"/>
                      <wp:lineTo x="-180" y="0"/>
                    </wp:wrapPolygon>
                  </wp:wrapTight>
                  <wp:docPr id="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cstate="print"/>
                          <a:srcRect/>
                          <a:stretch>
                            <a:fillRect/>
                          </a:stretch>
                        </pic:blipFill>
                        <pic:spPr bwMode="auto">
                          <a:xfrm>
                            <a:off x="0" y="0"/>
                            <a:ext cx="2286000" cy="2371725"/>
                          </a:xfrm>
                          <a:prstGeom prst="rect">
                            <a:avLst/>
                          </a:prstGeom>
                          <a:noFill/>
                          <a:ln w="9525">
                            <a:noFill/>
                            <a:miter lim="800000"/>
                            <a:headEnd/>
                            <a:tailEnd/>
                          </a:ln>
                        </pic:spPr>
                      </pic:pic>
                    </a:graphicData>
                  </a:graphic>
                </wp:anchor>
              </w:drawing>
            </w:r>
            <w:r>
              <w:t xml:space="preserve">        b. </w:t>
            </w:r>
            <w:r w:rsidRPr="00C32D55">
              <w:t xml:space="preserve">Biểu diễn trên đồ thị t-d </w:t>
            </w:r>
            <w:r w:rsidRPr="00C32D55">
              <w:tab/>
            </w:r>
            <w:r w:rsidRPr="00C32D55">
              <w:tab/>
            </w:r>
            <w:r w:rsidRPr="00C32D55">
              <w:tab/>
            </w:r>
            <w:r w:rsidRPr="00C32D55">
              <w:tab/>
            </w:r>
            <w:r w:rsidRPr="00C32D55">
              <w:tab/>
            </w:r>
            <w:r w:rsidRPr="00C32D55">
              <w:tab/>
            </w:r>
            <w:r w:rsidRPr="00C32D55">
              <w:tab/>
            </w:r>
          </w:p>
          <w:p w:rsidR="0040483D" w:rsidRPr="00436432" w:rsidRDefault="0040483D" w:rsidP="0040483D">
            <w:pPr>
              <w:jc w:val="center"/>
            </w:pPr>
          </w:p>
        </w:tc>
        <w:tc>
          <w:tcPr>
            <w:tcW w:w="1098" w:type="dxa"/>
            <w:tcBorders>
              <w:top w:val="single" w:sz="4" w:space="0" w:color="auto"/>
              <w:left w:val="single" w:sz="4" w:space="0" w:color="auto"/>
              <w:bottom w:val="single" w:sz="4" w:space="0" w:color="auto"/>
              <w:right w:val="single" w:sz="4" w:space="0" w:color="auto"/>
            </w:tcBorders>
          </w:tcPr>
          <w:p w:rsidR="0040483D" w:rsidRDefault="0040483D" w:rsidP="0040483D">
            <w:pPr>
              <w:rPr>
                <w:b/>
              </w:rPr>
            </w:pPr>
          </w:p>
          <w:p w:rsidR="0040483D" w:rsidRPr="00436432" w:rsidRDefault="0040483D" w:rsidP="0040483D">
            <w:r w:rsidRPr="00436432">
              <w:t>0,</w:t>
            </w:r>
            <w:r w:rsidR="00003A35">
              <w:t>2</w:t>
            </w:r>
            <w:r w:rsidRPr="00436432">
              <w:t>5</w:t>
            </w:r>
          </w:p>
          <w:p w:rsidR="00003A35" w:rsidRPr="00436432" w:rsidRDefault="00003A35" w:rsidP="00003A35">
            <w:r w:rsidRPr="00436432">
              <w:t>0,</w:t>
            </w:r>
            <w:r>
              <w:t>2</w:t>
            </w:r>
            <w:r w:rsidRPr="00436432">
              <w:t>5</w:t>
            </w:r>
          </w:p>
          <w:p w:rsidR="00003A35" w:rsidRPr="00436432" w:rsidRDefault="00003A35" w:rsidP="00003A35">
            <w:r w:rsidRPr="00436432">
              <w:t>0,</w:t>
            </w:r>
            <w:r>
              <w:t>2</w:t>
            </w:r>
            <w:r w:rsidRPr="00436432">
              <w:t>5</w:t>
            </w:r>
          </w:p>
          <w:p w:rsidR="00003A35" w:rsidRPr="00436432" w:rsidRDefault="00003A35" w:rsidP="00003A35">
            <w:r w:rsidRPr="00436432">
              <w:t>0,</w:t>
            </w:r>
            <w:r>
              <w:t>2</w:t>
            </w:r>
            <w:r w:rsidRPr="00436432">
              <w:t>5</w:t>
            </w:r>
          </w:p>
          <w:p w:rsidR="0040483D" w:rsidRDefault="00003A35" w:rsidP="00172EC5">
            <w:pPr>
              <w:rPr>
                <w:b/>
              </w:rPr>
            </w:pPr>
            <w:r>
              <w:rPr>
                <w:b/>
              </w:rPr>
              <w:t>0,5</w:t>
            </w:r>
          </w:p>
        </w:tc>
      </w:tr>
      <w:tr w:rsidR="0040483D" w:rsidRPr="00D07595" w:rsidTr="00316C7F">
        <w:trPr>
          <w:trHeight w:val="544"/>
        </w:trPr>
        <w:tc>
          <w:tcPr>
            <w:tcW w:w="928" w:type="dxa"/>
            <w:tcBorders>
              <w:top w:val="single" w:sz="4" w:space="0" w:color="auto"/>
              <w:left w:val="single" w:sz="4" w:space="0" w:color="auto"/>
              <w:bottom w:val="single" w:sz="4" w:space="0" w:color="auto"/>
              <w:right w:val="single" w:sz="4" w:space="0" w:color="auto"/>
            </w:tcBorders>
          </w:tcPr>
          <w:p w:rsidR="0040483D" w:rsidRPr="00D07595" w:rsidRDefault="0040483D" w:rsidP="0040483D">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40483D" w:rsidRPr="00D07595" w:rsidRDefault="0040483D" w:rsidP="0040483D">
            <w:pPr>
              <w:widowControl w:val="0"/>
              <w:spacing w:line="480" w:lineRule="auto"/>
              <w:jc w:val="right"/>
              <w:rPr>
                <w:b/>
                <w:i/>
              </w:rPr>
            </w:pPr>
          </w:p>
        </w:tc>
        <w:tc>
          <w:tcPr>
            <w:tcW w:w="7027" w:type="dxa"/>
            <w:tcBorders>
              <w:top w:val="single" w:sz="4" w:space="0" w:color="auto"/>
              <w:left w:val="single" w:sz="4" w:space="0" w:color="auto"/>
              <w:bottom w:val="single" w:sz="4" w:space="0" w:color="auto"/>
              <w:right w:val="single" w:sz="4" w:space="0" w:color="auto"/>
            </w:tcBorders>
          </w:tcPr>
          <w:p w:rsidR="0040483D" w:rsidRPr="00EC7CD5" w:rsidRDefault="0040483D" w:rsidP="0040483D">
            <w:pPr>
              <w:widowControl w:val="0"/>
              <w:spacing w:line="480" w:lineRule="auto"/>
              <w:rPr>
                <w:b/>
              </w:rPr>
            </w:pPr>
            <w:r>
              <w:rPr>
                <w:b/>
              </w:rPr>
              <w:t>Tổng cộng</w:t>
            </w:r>
          </w:p>
        </w:tc>
        <w:tc>
          <w:tcPr>
            <w:tcW w:w="1098" w:type="dxa"/>
            <w:tcBorders>
              <w:top w:val="single" w:sz="4" w:space="0" w:color="auto"/>
              <w:left w:val="single" w:sz="4" w:space="0" w:color="auto"/>
              <w:bottom w:val="single" w:sz="4" w:space="0" w:color="auto"/>
              <w:right w:val="single" w:sz="4" w:space="0" w:color="auto"/>
            </w:tcBorders>
          </w:tcPr>
          <w:p w:rsidR="0040483D" w:rsidRPr="00EC7CD5" w:rsidRDefault="0040483D" w:rsidP="0040483D">
            <w:pPr>
              <w:widowControl w:val="0"/>
              <w:spacing w:line="480" w:lineRule="auto"/>
              <w:rPr>
                <w:b/>
              </w:rPr>
            </w:pPr>
            <w:r w:rsidRPr="00EC7CD5">
              <w:rPr>
                <w:b/>
              </w:rPr>
              <w:t>10 điểm</w:t>
            </w:r>
          </w:p>
        </w:tc>
      </w:tr>
    </w:tbl>
    <w:p w:rsidR="00D07595" w:rsidRPr="00D07595" w:rsidRDefault="00D07595" w:rsidP="00D07595">
      <w:pPr>
        <w:spacing w:line="276" w:lineRule="auto"/>
        <w:jc w:val="center"/>
      </w:pPr>
    </w:p>
    <w:p w:rsidR="006B6936" w:rsidRDefault="006B6936" w:rsidP="006B6936">
      <w:pPr>
        <w:jc w:val="center"/>
      </w:pPr>
      <w:r>
        <w:t>_______Hết_______</w:t>
      </w:r>
    </w:p>
    <w:p w:rsidR="0040483D" w:rsidRDefault="0040483D" w:rsidP="006B6936">
      <w:pPr>
        <w:jc w:val="center"/>
      </w:pP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sectPr w:rsidR="00D07595" w:rsidRPr="00826464" w:rsidSect="0040483D">
      <w:pgSz w:w="11907" w:h="16839" w:code="9"/>
      <w:pgMar w:top="567" w:right="1134" w:bottom="567"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FPEF">
    <w:altName w:val="Times New Roman"/>
    <w:panose1 w:val="00000000000000000000"/>
    <w:charset w:val="A3"/>
    <w:family w:val="auto"/>
    <w:notTrueType/>
    <w:pitch w:val="default"/>
    <w:sig w:usb0="20000001" w:usb1="00000000" w:usb2="00000000" w:usb3="00000000" w:csb0="000001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ED26EA"/>
    <w:multiLevelType w:val="hybridMultilevel"/>
    <w:tmpl w:val="35402FA4"/>
    <w:lvl w:ilvl="0" w:tplc="5EFEC272">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68EC006D"/>
    <w:multiLevelType w:val="hybridMultilevel"/>
    <w:tmpl w:val="35402FA4"/>
    <w:lvl w:ilvl="0" w:tplc="5EFEC272">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82F87"/>
    <w:rsid w:val="00003A35"/>
    <w:rsid w:val="000718CC"/>
    <w:rsid w:val="000829FA"/>
    <w:rsid w:val="000B3287"/>
    <w:rsid w:val="000B5FAE"/>
    <w:rsid w:val="000E3773"/>
    <w:rsid w:val="001217A9"/>
    <w:rsid w:val="00134BCB"/>
    <w:rsid w:val="00172EC5"/>
    <w:rsid w:val="00174C24"/>
    <w:rsid w:val="001D401F"/>
    <w:rsid w:val="001D64E2"/>
    <w:rsid w:val="00274320"/>
    <w:rsid w:val="00316C7F"/>
    <w:rsid w:val="00337ACD"/>
    <w:rsid w:val="00357833"/>
    <w:rsid w:val="003E11C3"/>
    <w:rsid w:val="003E71FC"/>
    <w:rsid w:val="0040483D"/>
    <w:rsid w:val="00431E27"/>
    <w:rsid w:val="00436432"/>
    <w:rsid w:val="00462998"/>
    <w:rsid w:val="004B1BFB"/>
    <w:rsid w:val="004D70A8"/>
    <w:rsid w:val="00542C38"/>
    <w:rsid w:val="00582F87"/>
    <w:rsid w:val="0059650C"/>
    <w:rsid w:val="005E2150"/>
    <w:rsid w:val="006136D2"/>
    <w:rsid w:val="00623170"/>
    <w:rsid w:val="006601B1"/>
    <w:rsid w:val="00682A01"/>
    <w:rsid w:val="00697DEF"/>
    <w:rsid w:val="006A13F7"/>
    <w:rsid w:val="006B2E81"/>
    <w:rsid w:val="006B6936"/>
    <w:rsid w:val="007641C8"/>
    <w:rsid w:val="00826464"/>
    <w:rsid w:val="008E0412"/>
    <w:rsid w:val="008F6878"/>
    <w:rsid w:val="00901B63"/>
    <w:rsid w:val="009118F2"/>
    <w:rsid w:val="009123A9"/>
    <w:rsid w:val="00922B35"/>
    <w:rsid w:val="009537BE"/>
    <w:rsid w:val="00965806"/>
    <w:rsid w:val="00976F08"/>
    <w:rsid w:val="00982A22"/>
    <w:rsid w:val="00A26F39"/>
    <w:rsid w:val="00A92A20"/>
    <w:rsid w:val="00A92A7B"/>
    <w:rsid w:val="00AA10D0"/>
    <w:rsid w:val="00AC4E3A"/>
    <w:rsid w:val="00B56DD7"/>
    <w:rsid w:val="00B61271"/>
    <w:rsid w:val="00C1063F"/>
    <w:rsid w:val="00C71508"/>
    <w:rsid w:val="00CD4DFC"/>
    <w:rsid w:val="00D07595"/>
    <w:rsid w:val="00D36191"/>
    <w:rsid w:val="00D46872"/>
    <w:rsid w:val="00D617A6"/>
    <w:rsid w:val="00D7613F"/>
    <w:rsid w:val="00E12A36"/>
    <w:rsid w:val="00E9544E"/>
    <w:rsid w:val="00EA63D4"/>
    <w:rsid w:val="00EB0404"/>
    <w:rsid w:val="00EC7CD5"/>
    <w:rsid w:val="00EE506A"/>
    <w:rsid w:val="00F00CCE"/>
    <w:rsid w:val="00F1515D"/>
    <w:rsid w:val="00F2657E"/>
    <w:rsid w:val="00F72883"/>
    <w:rsid w:val="00FA0A5E"/>
    <w:rsid w:val="00FA548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5" type="connector" idref="#Straight Arrow Connector 2"/>
        <o:r id="V:Rule6" type="connector" idref="#Straight Arrow Connector 6"/>
        <o:r id="V:Rule7" type="connector" idref="#Straight Arrow Connector 1"/>
        <o:r id="V:Rule8" type="connector" idref="#Straight Arrow Connector 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C4E3A"/>
    <w:rPr>
      <w:rFonts w:ascii="Tahoma" w:hAnsi="Tahoma" w:cs="Tahoma"/>
      <w:sz w:val="16"/>
      <w:szCs w:val="16"/>
    </w:rPr>
  </w:style>
  <w:style w:type="character" w:customStyle="1" w:styleId="BalloonTextChar">
    <w:name w:val="Balloon Text Char"/>
    <w:basedOn w:val="DefaultParagraphFont"/>
    <w:link w:val="BalloonText"/>
    <w:uiPriority w:val="99"/>
    <w:semiHidden/>
    <w:rsid w:val="00AC4E3A"/>
    <w:rPr>
      <w:rFonts w:ascii="Tahoma" w:eastAsia="Times New Roman" w:hAnsi="Tahoma" w:cs="Tahoma"/>
      <w:sz w:val="16"/>
      <w:szCs w:val="16"/>
    </w:rPr>
  </w:style>
  <w:style w:type="paragraph" w:styleId="NormalWeb">
    <w:name w:val="Normal (Web)"/>
    <w:basedOn w:val="Normal"/>
    <w:uiPriority w:val="99"/>
    <w:semiHidden/>
    <w:unhideWhenUsed/>
    <w:rsid w:val="00B56DD7"/>
    <w:pPr>
      <w:spacing w:before="100" w:beforeAutospacing="1" w:after="100" w:afterAutospacing="1"/>
    </w:pPr>
  </w:style>
  <w:style w:type="paragraph" w:customStyle="1" w:styleId="Bai">
    <w:name w:val="Bai"/>
    <w:basedOn w:val="Normal"/>
    <w:autoRedefine/>
    <w:rsid w:val="00003A35"/>
    <w:pPr>
      <w:jc w:val="both"/>
    </w:pPr>
    <w:rPr>
      <w:b/>
      <w:iCs/>
      <w:sz w:val="26"/>
      <w:szCs w:val="26"/>
    </w:rPr>
  </w:style>
  <w:style w:type="paragraph" w:customStyle="1" w:styleId="Giai">
    <w:name w:val="Giai"/>
    <w:basedOn w:val="Normal"/>
    <w:link w:val="GiaiChar"/>
    <w:autoRedefine/>
    <w:rsid w:val="00003A35"/>
    <w:pPr>
      <w:jc w:val="both"/>
    </w:pPr>
    <w:rPr>
      <w:rFonts w:eastAsia="VNI-Times"/>
      <w:b/>
      <w:sz w:val="26"/>
      <w:lang w:val="sv-SE"/>
    </w:rPr>
  </w:style>
  <w:style w:type="character" w:customStyle="1" w:styleId="GiaiChar">
    <w:name w:val="Giai Char"/>
    <w:link w:val="Giai"/>
    <w:rsid w:val="00003A35"/>
    <w:rPr>
      <w:rFonts w:ascii="Times New Roman" w:eastAsia="VNI-Times" w:hAnsi="Times New Roman" w:cs="Times New Roman"/>
      <w:b/>
      <w:sz w:val="26"/>
      <w:szCs w:val="24"/>
      <w:lang w:val="sv-S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C4E3A"/>
    <w:rPr>
      <w:rFonts w:ascii="Tahoma" w:hAnsi="Tahoma" w:cs="Tahoma"/>
      <w:sz w:val="16"/>
      <w:szCs w:val="16"/>
    </w:rPr>
  </w:style>
  <w:style w:type="character" w:customStyle="1" w:styleId="BalloonTextChar">
    <w:name w:val="Balloon Text Char"/>
    <w:basedOn w:val="DefaultParagraphFont"/>
    <w:link w:val="BalloonText"/>
    <w:uiPriority w:val="99"/>
    <w:semiHidden/>
    <w:rsid w:val="00AC4E3A"/>
    <w:rPr>
      <w:rFonts w:ascii="Tahoma" w:eastAsia="Times New Roman" w:hAnsi="Tahoma" w:cs="Tahoma"/>
      <w:sz w:val="16"/>
      <w:szCs w:val="16"/>
    </w:rPr>
  </w:style>
  <w:style w:type="paragraph" w:styleId="NormalWeb">
    <w:name w:val="Normal (Web)"/>
    <w:basedOn w:val="Normal"/>
    <w:uiPriority w:val="99"/>
    <w:semiHidden/>
    <w:unhideWhenUsed/>
    <w:rsid w:val="00B56DD7"/>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467356270">
      <w:bodyDiv w:val="1"/>
      <w:marLeft w:val="0"/>
      <w:marRight w:val="0"/>
      <w:marTop w:val="0"/>
      <w:marBottom w:val="0"/>
      <w:divBdr>
        <w:top w:val="none" w:sz="0" w:space="0" w:color="auto"/>
        <w:left w:val="none" w:sz="0" w:space="0" w:color="auto"/>
        <w:bottom w:val="none" w:sz="0" w:space="0" w:color="auto"/>
        <w:right w:val="none" w:sz="0" w:space="0" w:color="auto"/>
      </w:divBdr>
    </w:div>
    <w:div w:id="941953306">
      <w:bodyDiv w:val="1"/>
      <w:marLeft w:val="0"/>
      <w:marRight w:val="0"/>
      <w:marTop w:val="0"/>
      <w:marBottom w:val="0"/>
      <w:divBdr>
        <w:top w:val="none" w:sz="0" w:space="0" w:color="auto"/>
        <w:left w:val="none" w:sz="0" w:space="0" w:color="auto"/>
        <w:bottom w:val="none" w:sz="0" w:space="0" w:color="auto"/>
        <w:right w:val="none" w:sz="0" w:space="0" w:color="auto"/>
      </w:divBdr>
    </w:div>
    <w:div w:id="1019772109">
      <w:bodyDiv w:val="1"/>
      <w:marLeft w:val="0"/>
      <w:marRight w:val="0"/>
      <w:marTop w:val="0"/>
      <w:marBottom w:val="0"/>
      <w:divBdr>
        <w:top w:val="none" w:sz="0" w:space="0" w:color="auto"/>
        <w:left w:val="none" w:sz="0" w:space="0" w:color="auto"/>
        <w:bottom w:val="none" w:sz="0" w:space="0" w:color="auto"/>
        <w:right w:val="none" w:sz="0" w:space="0" w:color="auto"/>
      </w:divBdr>
    </w:div>
    <w:div w:id="1026634068">
      <w:bodyDiv w:val="1"/>
      <w:marLeft w:val="0"/>
      <w:marRight w:val="0"/>
      <w:marTop w:val="0"/>
      <w:marBottom w:val="0"/>
      <w:divBdr>
        <w:top w:val="none" w:sz="0" w:space="0" w:color="auto"/>
        <w:left w:val="none" w:sz="0" w:space="0" w:color="auto"/>
        <w:bottom w:val="none" w:sz="0" w:space="0" w:color="auto"/>
        <w:right w:val="none" w:sz="0" w:space="0" w:color="auto"/>
      </w:divBdr>
    </w:div>
    <w:div w:id="1097822611">
      <w:bodyDiv w:val="1"/>
      <w:marLeft w:val="0"/>
      <w:marRight w:val="0"/>
      <w:marTop w:val="0"/>
      <w:marBottom w:val="0"/>
      <w:divBdr>
        <w:top w:val="none" w:sz="0" w:space="0" w:color="auto"/>
        <w:left w:val="none" w:sz="0" w:space="0" w:color="auto"/>
        <w:bottom w:val="none" w:sz="0" w:space="0" w:color="auto"/>
        <w:right w:val="none" w:sz="0" w:space="0" w:color="auto"/>
      </w:divBdr>
    </w:div>
    <w:div w:id="1195926825">
      <w:bodyDiv w:val="1"/>
      <w:marLeft w:val="0"/>
      <w:marRight w:val="0"/>
      <w:marTop w:val="0"/>
      <w:marBottom w:val="0"/>
      <w:divBdr>
        <w:top w:val="none" w:sz="0" w:space="0" w:color="auto"/>
        <w:left w:val="none" w:sz="0" w:space="0" w:color="auto"/>
        <w:bottom w:val="none" w:sz="0" w:space="0" w:color="auto"/>
        <w:right w:val="none" w:sz="0" w:space="0" w:color="auto"/>
      </w:divBdr>
    </w:div>
    <w:div w:id="1856650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528</Words>
  <Characters>3010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Microsoft</cp:lastModifiedBy>
  <cp:revision>3</cp:revision>
  <cp:lastPrinted>2017-11-29T01:54:00Z</cp:lastPrinted>
  <dcterms:created xsi:type="dcterms:W3CDTF">2017-11-29T01:56:00Z</dcterms:created>
  <dcterms:modified xsi:type="dcterms:W3CDTF">2017-11-29T02:35:00Z</dcterms:modified>
</cp:coreProperties>
</file>